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6952" w14:textId="77777777" w:rsidR="00096130" w:rsidRPr="004E2F7D" w:rsidRDefault="00096130" w:rsidP="000275BD">
      <w:pPr>
        <w:spacing w:line="360" w:lineRule="auto"/>
        <w:jc w:val="both"/>
        <w:rPr>
          <w:rFonts w:asciiTheme="majorHAnsi" w:hAnsiTheme="majorHAnsi" w:cstheme="majorHAnsi"/>
          <w:b/>
        </w:rPr>
      </w:pPr>
    </w:p>
    <w:p w14:paraId="6DF1A556" w14:textId="4F686CBD" w:rsidR="00096130" w:rsidRPr="004E2F7D" w:rsidRDefault="00096130" w:rsidP="000275BD">
      <w:pPr>
        <w:spacing w:line="360" w:lineRule="auto"/>
        <w:jc w:val="center"/>
        <w:rPr>
          <w:rFonts w:asciiTheme="majorHAnsi" w:hAnsiTheme="majorHAnsi" w:cstheme="majorHAnsi"/>
          <w:b/>
        </w:rPr>
      </w:pPr>
      <w:r w:rsidRPr="004E2F7D">
        <w:rPr>
          <w:rFonts w:asciiTheme="majorHAnsi" w:hAnsiTheme="majorHAnsi" w:cstheme="majorHAnsi"/>
          <w:b/>
        </w:rPr>
        <w:t>GAZİANTEP ÜNİVERSİTESİ GÜZEL SANATLAR FAKÜLTESİ</w:t>
      </w:r>
    </w:p>
    <w:p w14:paraId="1C9B2F94" w14:textId="6054F4C7" w:rsidR="00096130" w:rsidRPr="004E2F7D" w:rsidRDefault="00791839" w:rsidP="000275BD">
      <w:pPr>
        <w:spacing w:line="360" w:lineRule="auto"/>
        <w:jc w:val="center"/>
        <w:rPr>
          <w:rFonts w:asciiTheme="majorHAnsi" w:hAnsiTheme="majorHAnsi" w:cstheme="majorHAnsi"/>
          <w:b/>
        </w:rPr>
      </w:pPr>
      <w:r w:rsidRPr="004E2F7D">
        <w:rPr>
          <w:rFonts w:asciiTheme="majorHAnsi" w:hAnsiTheme="majorHAnsi" w:cstheme="majorHAnsi"/>
          <w:b/>
        </w:rPr>
        <w:t>RESİM</w:t>
      </w:r>
      <w:r w:rsidR="00096130" w:rsidRPr="004E2F7D">
        <w:rPr>
          <w:rFonts w:asciiTheme="majorHAnsi" w:hAnsiTheme="majorHAnsi" w:cstheme="majorHAnsi"/>
          <w:b/>
        </w:rPr>
        <w:t xml:space="preserve"> BÖLÜMÜ</w:t>
      </w:r>
    </w:p>
    <w:p w14:paraId="7C5EC250" w14:textId="7A208883" w:rsidR="00212CED" w:rsidRPr="004E2F7D" w:rsidRDefault="00212CED" w:rsidP="000275BD">
      <w:pPr>
        <w:spacing w:line="360" w:lineRule="auto"/>
        <w:jc w:val="center"/>
        <w:rPr>
          <w:rFonts w:asciiTheme="majorHAnsi" w:hAnsiTheme="majorHAnsi" w:cstheme="majorHAnsi"/>
          <w:b/>
        </w:rPr>
      </w:pPr>
      <w:r w:rsidRPr="004E2F7D">
        <w:rPr>
          <w:rFonts w:asciiTheme="majorHAnsi" w:hAnsiTheme="majorHAnsi" w:cstheme="majorHAnsi"/>
          <w:b/>
        </w:rPr>
        <w:t>DERS İZLENCE</w:t>
      </w:r>
      <w:r w:rsidR="00096130" w:rsidRPr="004E2F7D">
        <w:rPr>
          <w:rFonts w:asciiTheme="majorHAnsi" w:hAnsiTheme="majorHAnsi" w:cstheme="majorHAnsi"/>
          <w:b/>
        </w:rPr>
        <w:t xml:space="preserve"> FORMU</w:t>
      </w:r>
    </w:p>
    <w:tbl>
      <w:tblPr>
        <w:tblStyle w:val="TabloKlavuzu"/>
        <w:tblW w:w="9692" w:type="dxa"/>
        <w:tblLook w:val="04A0" w:firstRow="1" w:lastRow="0" w:firstColumn="1" w:lastColumn="0" w:noHBand="0" w:noVBand="1"/>
      </w:tblPr>
      <w:tblGrid>
        <w:gridCol w:w="3227"/>
        <w:gridCol w:w="6465"/>
      </w:tblGrid>
      <w:tr w:rsidR="00212CED" w:rsidRPr="004E2F7D" w14:paraId="715CB7D8" w14:textId="77777777" w:rsidTr="00096130">
        <w:trPr>
          <w:trHeight w:val="816"/>
        </w:trPr>
        <w:tc>
          <w:tcPr>
            <w:tcW w:w="3227" w:type="dxa"/>
            <w:vAlign w:val="center"/>
          </w:tcPr>
          <w:p w14:paraId="5A5181D4"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Kodu ve Adı</w:t>
            </w:r>
          </w:p>
        </w:tc>
        <w:tc>
          <w:tcPr>
            <w:tcW w:w="6465" w:type="dxa"/>
            <w:vAlign w:val="center"/>
          </w:tcPr>
          <w:p w14:paraId="03EE8B25" w14:textId="3551106B" w:rsidR="00212CED" w:rsidRPr="004E2F7D" w:rsidRDefault="00345149" w:rsidP="000275BD">
            <w:pPr>
              <w:spacing w:line="360" w:lineRule="auto"/>
              <w:jc w:val="both"/>
              <w:rPr>
                <w:rFonts w:asciiTheme="majorHAnsi" w:hAnsiTheme="majorHAnsi" w:cstheme="majorHAnsi"/>
                <w:b/>
                <w:bCs/>
              </w:rPr>
            </w:pPr>
            <w:r w:rsidRPr="004E2F7D">
              <w:rPr>
                <w:rFonts w:asciiTheme="majorHAnsi" w:hAnsiTheme="majorHAnsi" w:cstheme="majorHAnsi"/>
                <w:b/>
                <w:bCs/>
              </w:rPr>
              <w:t>RSM20</w:t>
            </w:r>
            <w:r w:rsidR="00F26D22" w:rsidRPr="004E2F7D">
              <w:rPr>
                <w:rFonts w:asciiTheme="majorHAnsi" w:hAnsiTheme="majorHAnsi" w:cstheme="majorHAnsi"/>
                <w:b/>
                <w:bCs/>
              </w:rPr>
              <w:t>6 Batı Sanatı Tarihi II</w:t>
            </w:r>
          </w:p>
        </w:tc>
      </w:tr>
      <w:tr w:rsidR="00212CED" w:rsidRPr="004E2F7D" w14:paraId="02EB08A4" w14:textId="77777777" w:rsidTr="00096130">
        <w:trPr>
          <w:trHeight w:val="816"/>
        </w:trPr>
        <w:tc>
          <w:tcPr>
            <w:tcW w:w="3227" w:type="dxa"/>
            <w:vAlign w:val="center"/>
          </w:tcPr>
          <w:p w14:paraId="0D05DC86"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Tanımı</w:t>
            </w:r>
          </w:p>
        </w:tc>
        <w:tc>
          <w:tcPr>
            <w:tcW w:w="6465" w:type="dxa"/>
            <w:vAlign w:val="center"/>
          </w:tcPr>
          <w:p w14:paraId="34E9A851" w14:textId="63C39F9E" w:rsidR="00212CED" w:rsidRPr="004E2F7D" w:rsidRDefault="00385521" w:rsidP="000275BD">
            <w:pPr>
              <w:spacing w:line="360" w:lineRule="auto"/>
              <w:jc w:val="both"/>
              <w:rPr>
                <w:rFonts w:asciiTheme="majorHAnsi" w:hAnsiTheme="majorHAnsi" w:cstheme="majorHAnsi"/>
                <w:bCs/>
              </w:rPr>
            </w:pPr>
            <w:r w:rsidRPr="004E2F7D">
              <w:rPr>
                <w:rFonts w:asciiTheme="majorHAnsi" w:hAnsiTheme="majorHAnsi" w:cstheme="majorHAnsi"/>
                <w:bCs/>
              </w:rPr>
              <w:t>Çağın dinamiklerine göre şekillenen sanat akımları ve bu akımların temsilcileri olan sanatçılar</w:t>
            </w:r>
            <w:r w:rsidR="00622BB3" w:rsidRPr="004E2F7D">
              <w:rPr>
                <w:rFonts w:asciiTheme="majorHAnsi" w:hAnsiTheme="majorHAnsi" w:cstheme="majorHAnsi"/>
                <w:bCs/>
              </w:rPr>
              <w:t>;</w:t>
            </w:r>
            <w:r w:rsidRPr="004E2F7D">
              <w:rPr>
                <w:rFonts w:asciiTheme="majorHAnsi" w:hAnsiTheme="majorHAnsi" w:cstheme="majorHAnsi"/>
                <w:bCs/>
              </w:rPr>
              <w:t xml:space="preserve"> sanat eserleri, üslup, teknik ve malzeme gibi konular üzerinden değerlendiril</w:t>
            </w:r>
            <w:r w:rsidR="002F3D11">
              <w:rPr>
                <w:rFonts w:asciiTheme="majorHAnsi" w:hAnsiTheme="majorHAnsi" w:cstheme="majorHAnsi"/>
                <w:bCs/>
              </w:rPr>
              <w:t>ir.</w:t>
            </w:r>
          </w:p>
        </w:tc>
      </w:tr>
      <w:tr w:rsidR="00212CED" w:rsidRPr="004E2F7D" w14:paraId="1C57A60F" w14:textId="77777777" w:rsidTr="00096130">
        <w:trPr>
          <w:trHeight w:val="816"/>
        </w:trPr>
        <w:tc>
          <w:tcPr>
            <w:tcW w:w="3227" w:type="dxa"/>
            <w:vAlign w:val="center"/>
          </w:tcPr>
          <w:p w14:paraId="0DB72D8F"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Kredisi</w:t>
            </w:r>
          </w:p>
        </w:tc>
        <w:tc>
          <w:tcPr>
            <w:tcW w:w="6465" w:type="dxa"/>
            <w:vAlign w:val="center"/>
          </w:tcPr>
          <w:p w14:paraId="475B8059" w14:textId="04DC4C8B" w:rsidR="00212CED" w:rsidRPr="004E2F7D" w:rsidRDefault="00A24787" w:rsidP="000275BD">
            <w:pPr>
              <w:spacing w:line="360" w:lineRule="auto"/>
              <w:jc w:val="both"/>
              <w:rPr>
                <w:rFonts w:asciiTheme="majorHAnsi" w:hAnsiTheme="majorHAnsi" w:cstheme="majorHAnsi"/>
                <w:b/>
              </w:rPr>
            </w:pPr>
            <w:r w:rsidRPr="004E2F7D">
              <w:rPr>
                <w:rFonts w:asciiTheme="majorHAnsi" w:hAnsiTheme="majorHAnsi" w:cstheme="majorHAnsi"/>
                <w:b/>
              </w:rPr>
              <w:t>2</w:t>
            </w:r>
          </w:p>
        </w:tc>
      </w:tr>
      <w:tr w:rsidR="00212CED" w:rsidRPr="004E2F7D" w14:paraId="6C8BC115" w14:textId="77777777" w:rsidTr="00096130">
        <w:trPr>
          <w:trHeight w:val="816"/>
        </w:trPr>
        <w:tc>
          <w:tcPr>
            <w:tcW w:w="3227" w:type="dxa"/>
            <w:vAlign w:val="center"/>
          </w:tcPr>
          <w:p w14:paraId="698A4B1D"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Verildiği Dönem</w:t>
            </w:r>
          </w:p>
        </w:tc>
        <w:tc>
          <w:tcPr>
            <w:tcW w:w="6465" w:type="dxa"/>
            <w:vAlign w:val="center"/>
          </w:tcPr>
          <w:p w14:paraId="7970842E" w14:textId="1AD53AA7" w:rsidR="00212CED" w:rsidRPr="004E2F7D" w:rsidRDefault="00187F72" w:rsidP="000275BD">
            <w:pPr>
              <w:spacing w:line="360" w:lineRule="auto"/>
              <w:jc w:val="both"/>
              <w:rPr>
                <w:rFonts w:asciiTheme="majorHAnsi" w:hAnsiTheme="majorHAnsi" w:cstheme="majorHAnsi"/>
                <w:b/>
              </w:rPr>
            </w:pPr>
            <w:r w:rsidRPr="004E2F7D">
              <w:rPr>
                <w:rFonts w:asciiTheme="majorHAnsi" w:hAnsiTheme="majorHAnsi" w:cstheme="majorHAnsi"/>
                <w:b/>
              </w:rPr>
              <w:t>Bahar</w:t>
            </w:r>
          </w:p>
        </w:tc>
      </w:tr>
      <w:tr w:rsidR="00212CED" w:rsidRPr="004E2F7D" w14:paraId="4CBAF174" w14:textId="77777777" w:rsidTr="00096130">
        <w:trPr>
          <w:trHeight w:val="859"/>
        </w:trPr>
        <w:tc>
          <w:tcPr>
            <w:tcW w:w="3227" w:type="dxa"/>
            <w:vAlign w:val="center"/>
          </w:tcPr>
          <w:p w14:paraId="487B43E1"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 Günü ve Saati</w:t>
            </w:r>
          </w:p>
        </w:tc>
        <w:tc>
          <w:tcPr>
            <w:tcW w:w="6465" w:type="dxa"/>
            <w:vAlign w:val="center"/>
          </w:tcPr>
          <w:p w14:paraId="3BE7F551" w14:textId="2509D27A" w:rsidR="00212CED" w:rsidRPr="004E2F7D" w:rsidRDefault="00A24787" w:rsidP="000275BD">
            <w:pPr>
              <w:spacing w:line="360" w:lineRule="auto"/>
              <w:jc w:val="both"/>
              <w:rPr>
                <w:rFonts w:asciiTheme="majorHAnsi" w:hAnsiTheme="majorHAnsi" w:cstheme="majorHAnsi"/>
                <w:bCs/>
              </w:rPr>
            </w:pPr>
            <w:r w:rsidRPr="004E2F7D">
              <w:rPr>
                <w:rFonts w:asciiTheme="majorHAnsi" w:hAnsiTheme="majorHAnsi" w:cstheme="majorHAnsi"/>
                <w:bCs/>
              </w:rPr>
              <w:t>-</w:t>
            </w:r>
          </w:p>
        </w:tc>
      </w:tr>
      <w:tr w:rsidR="00212CED" w:rsidRPr="004E2F7D" w14:paraId="7A8BC041" w14:textId="77777777" w:rsidTr="00096130">
        <w:trPr>
          <w:trHeight w:val="859"/>
        </w:trPr>
        <w:tc>
          <w:tcPr>
            <w:tcW w:w="3227" w:type="dxa"/>
            <w:vAlign w:val="center"/>
          </w:tcPr>
          <w:p w14:paraId="3ACDBE7E"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Formatı</w:t>
            </w:r>
          </w:p>
        </w:tc>
        <w:tc>
          <w:tcPr>
            <w:tcW w:w="6465" w:type="dxa"/>
            <w:vAlign w:val="center"/>
          </w:tcPr>
          <w:p w14:paraId="0211A8F7" w14:textId="23D19284" w:rsidR="00212CED" w:rsidRPr="004E2F7D" w:rsidRDefault="00296431" w:rsidP="000275BD">
            <w:pPr>
              <w:spacing w:line="360" w:lineRule="auto"/>
              <w:jc w:val="both"/>
              <w:rPr>
                <w:rFonts w:asciiTheme="majorHAnsi" w:hAnsiTheme="majorHAnsi" w:cstheme="majorHAnsi"/>
                <w:bCs/>
              </w:rPr>
            </w:pPr>
            <w:r>
              <w:rPr>
                <w:rFonts w:asciiTheme="majorHAnsi" w:hAnsiTheme="majorHAnsi" w:cstheme="majorHAnsi"/>
                <w:bCs/>
              </w:rPr>
              <w:t>Örgün-</w:t>
            </w:r>
            <w:r w:rsidR="006862BE" w:rsidRPr="004E2F7D">
              <w:rPr>
                <w:rFonts w:asciiTheme="majorHAnsi" w:hAnsiTheme="majorHAnsi" w:cstheme="majorHAnsi"/>
                <w:bCs/>
              </w:rPr>
              <w:t>Uzaktan Eğitim</w:t>
            </w:r>
          </w:p>
        </w:tc>
      </w:tr>
      <w:tr w:rsidR="00212CED" w:rsidRPr="004E2F7D" w14:paraId="2E9A1AA5" w14:textId="77777777" w:rsidTr="00096130">
        <w:trPr>
          <w:trHeight w:val="816"/>
        </w:trPr>
        <w:tc>
          <w:tcPr>
            <w:tcW w:w="3227" w:type="dxa"/>
            <w:vAlign w:val="center"/>
          </w:tcPr>
          <w:p w14:paraId="5E5B641E"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Yapılacağı Yer</w:t>
            </w:r>
          </w:p>
        </w:tc>
        <w:tc>
          <w:tcPr>
            <w:tcW w:w="6465" w:type="dxa"/>
            <w:vAlign w:val="center"/>
          </w:tcPr>
          <w:p w14:paraId="731CB008" w14:textId="39EE9850" w:rsidR="00164040" w:rsidRPr="004E2F7D" w:rsidRDefault="00164040" w:rsidP="000275BD">
            <w:pPr>
              <w:spacing w:line="360" w:lineRule="auto"/>
              <w:jc w:val="both"/>
              <w:rPr>
                <w:rFonts w:asciiTheme="majorHAnsi" w:hAnsiTheme="majorHAnsi" w:cstheme="majorHAnsi"/>
                <w:bCs/>
              </w:rPr>
            </w:pPr>
          </w:p>
        </w:tc>
      </w:tr>
      <w:tr w:rsidR="00212CED" w:rsidRPr="004E2F7D" w14:paraId="528F3804" w14:textId="77777777" w:rsidTr="00096130">
        <w:trPr>
          <w:trHeight w:val="816"/>
        </w:trPr>
        <w:tc>
          <w:tcPr>
            <w:tcW w:w="3227" w:type="dxa"/>
            <w:vAlign w:val="center"/>
          </w:tcPr>
          <w:p w14:paraId="68FCE99B" w14:textId="3817C1B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 Sorumlusu</w:t>
            </w:r>
          </w:p>
        </w:tc>
        <w:tc>
          <w:tcPr>
            <w:tcW w:w="6465" w:type="dxa"/>
            <w:vAlign w:val="center"/>
          </w:tcPr>
          <w:p w14:paraId="499ACBF4" w14:textId="4213A08A" w:rsidR="00212CED" w:rsidRPr="004E2F7D" w:rsidRDefault="00A24787" w:rsidP="000275BD">
            <w:pPr>
              <w:spacing w:line="360" w:lineRule="auto"/>
              <w:jc w:val="both"/>
              <w:rPr>
                <w:rFonts w:asciiTheme="majorHAnsi" w:hAnsiTheme="majorHAnsi" w:cstheme="majorHAnsi"/>
                <w:b/>
              </w:rPr>
            </w:pPr>
            <w:proofErr w:type="spellStart"/>
            <w:r w:rsidRPr="004E2F7D">
              <w:rPr>
                <w:rFonts w:asciiTheme="majorHAnsi" w:hAnsiTheme="majorHAnsi" w:cstheme="majorHAnsi"/>
                <w:b/>
              </w:rPr>
              <w:t>Öğr</w:t>
            </w:r>
            <w:proofErr w:type="spellEnd"/>
            <w:r w:rsidRPr="004E2F7D">
              <w:rPr>
                <w:rFonts w:asciiTheme="majorHAnsi" w:hAnsiTheme="majorHAnsi" w:cstheme="majorHAnsi"/>
                <w:b/>
              </w:rPr>
              <w:t xml:space="preserve">. Gör. </w:t>
            </w:r>
            <w:r w:rsidR="00F26D22" w:rsidRPr="004E2F7D">
              <w:rPr>
                <w:rFonts w:asciiTheme="majorHAnsi" w:hAnsiTheme="majorHAnsi" w:cstheme="majorHAnsi"/>
                <w:b/>
              </w:rPr>
              <w:t>Özlem Coşkun</w:t>
            </w:r>
          </w:p>
        </w:tc>
      </w:tr>
      <w:tr w:rsidR="00212CED" w:rsidRPr="004E2F7D" w14:paraId="3F96EA57" w14:textId="77777777" w:rsidTr="00096130">
        <w:trPr>
          <w:trHeight w:val="816"/>
        </w:trPr>
        <w:tc>
          <w:tcPr>
            <w:tcW w:w="3227" w:type="dxa"/>
            <w:vAlign w:val="center"/>
          </w:tcPr>
          <w:p w14:paraId="5B64CC44"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 Sorumlusunun e-Posta Adresi ve Ofis Yeri</w:t>
            </w:r>
          </w:p>
        </w:tc>
        <w:tc>
          <w:tcPr>
            <w:tcW w:w="6465" w:type="dxa"/>
            <w:vAlign w:val="center"/>
          </w:tcPr>
          <w:p w14:paraId="44FD2C3D" w14:textId="3A4C61FC" w:rsidR="00212CED" w:rsidRPr="004E2F7D" w:rsidRDefault="007B6CE3" w:rsidP="000275BD">
            <w:pPr>
              <w:spacing w:line="360" w:lineRule="auto"/>
              <w:jc w:val="both"/>
              <w:rPr>
                <w:rFonts w:asciiTheme="majorHAnsi" w:hAnsiTheme="majorHAnsi" w:cstheme="majorHAnsi"/>
                <w:b/>
                <w:bCs/>
              </w:rPr>
            </w:pPr>
            <w:hyperlink r:id="rId8" w:history="1">
              <w:r w:rsidR="00F26D22" w:rsidRPr="004E2F7D">
                <w:rPr>
                  <w:rStyle w:val="Kpr"/>
                  <w:rFonts w:asciiTheme="majorHAnsi" w:hAnsiTheme="majorHAnsi" w:cstheme="majorHAnsi"/>
                  <w:b/>
                  <w:bCs/>
                  <w:color w:val="auto"/>
                  <w:u w:val="none"/>
                </w:rPr>
                <w:t>ozlmcskn@gmail.com</w:t>
              </w:r>
            </w:hyperlink>
            <w:r w:rsidR="00A24787" w:rsidRPr="004E2F7D">
              <w:rPr>
                <w:rFonts w:asciiTheme="majorHAnsi" w:hAnsiTheme="majorHAnsi" w:cstheme="majorHAnsi"/>
                <w:b/>
                <w:bCs/>
              </w:rPr>
              <w:t xml:space="preserve">, </w:t>
            </w:r>
            <w:r w:rsidR="00100489" w:rsidRPr="004E2F7D">
              <w:rPr>
                <w:rFonts w:asciiTheme="majorHAnsi" w:hAnsiTheme="majorHAnsi" w:cstheme="majorHAnsi"/>
                <w:b/>
                <w:bCs/>
              </w:rPr>
              <w:t xml:space="preserve">Üniversite Bulvarı 27310 </w:t>
            </w:r>
            <w:r w:rsidR="00A24787" w:rsidRPr="004E2F7D">
              <w:rPr>
                <w:rFonts w:asciiTheme="majorHAnsi" w:hAnsiTheme="majorHAnsi" w:cstheme="majorHAnsi"/>
                <w:b/>
                <w:bCs/>
              </w:rPr>
              <w:t>Gaziantep Üniversitesi</w:t>
            </w:r>
            <w:r w:rsidR="00100489" w:rsidRPr="004E2F7D">
              <w:rPr>
                <w:rFonts w:asciiTheme="majorHAnsi" w:hAnsiTheme="majorHAnsi" w:cstheme="majorHAnsi"/>
                <w:b/>
                <w:bCs/>
              </w:rPr>
              <w:t xml:space="preserve"> Merkez Kampüsü</w:t>
            </w:r>
            <w:r w:rsidR="00A24787" w:rsidRPr="004E2F7D">
              <w:rPr>
                <w:rFonts w:asciiTheme="majorHAnsi" w:hAnsiTheme="majorHAnsi" w:cstheme="majorHAnsi"/>
                <w:b/>
                <w:bCs/>
              </w:rPr>
              <w:t xml:space="preserve">, Güzel Sanatlar Fakültesi, </w:t>
            </w:r>
            <w:r w:rsidR="00F26D22" w:rsidRPr="004E2F7D">
              <w:rPr>
                <w:rFonts w:asciiTheme="majorHAnsi" w:hAnsiTheme="majorHAnsi" w:cstheme="majorHAnsi"/>
                <w:b/>
                <w:bCs/>
              </w:rPr>
              <w:t>Resim</w:t>
            </w:r>
            <w:r w:rsidR="00A24787" w:rsidRPr="004E2F7D">
              <w:rPr>
                <w:rFonts w:asciiTheme="majorHAnsi" w:hAnsiTheme="majorHAnsi" w:cstheme="majorHAnsi"/>
                <w:b/>
                <w:bCs/>
              </w:rPr>
              <w:t xml:space="preserve"> Bölümü. </w:t>
            </w:r>
            <w:r w:rsidR="00100489" w:rsidRPr="004E2F7D">
              <w:rPr>
                <w:rFonts w:asciiTheme="majorHAnsi" w:hAnsiTheme="majorHAnsi" w:cstheme="majorHAnsi"/>
                <w:b/>
                <w:bCs/>
              </w:rPr>
              <w:t>Şehitkamil/Gaziantep/TÜRKİYE</w:t>
            </w:r>
          </w:p>
        </w:tc>
      </w:tr>
      <w:tr w:rsidR="00212CED" w:rsidRPr="004E2F7D" w14:paraId="6422A338" w14:textId="77777777" w:rsidTr="00096130">
        <w:trPr>
          <w:trHeight w:val="816"/>
        </w:trPr>
        <w:tc>
          <w:tcPr>
            <w:tcW w:w="3227" w:type="dxa"/>
            <w:vAlign w:val="center"/>
          </w:tcPr>
          <w:p w14:paraId="1BA8DEB4" w14:textId="15E7EC56" w:rsidR="00212CED" w:rsidRPr="004E2F7D" w:rsidRDefault="00096130" w:rsidP="000275BD">
            <w:pPr>
              <w:spacing w:line="360" w:lineRule="auto"/>
              <w:jc w:val="both"/>
              <w:rPr>
                <w:rFonts w:asciiTheme="majorHAnsi" w:hAnsiTheme="majorHAnsi" w:cstheme="majorHAnsi"/>
                <w:b/>
                <w:bCs/>
              </w:rPr>
            </w:pPr>
            <w:r w:rsidRPr="004E2F7D">
              <w:rPr>
                <w:rFonts w:asciiTheme="majorHAnsi" w:hAnsiTheme="majorHAnsi" w:cstheme="majorHAnsi"/>
                <w:b/>
                <w:bCs/>
              </w:rPr>
              <w:t>Öğrenci ile Görüşme</w:t>
            </w:r>
            <w:r w:rsidR="00212CED" w:rsidRPr="004E2F7D">
              <w:rPr>
                <w:rFonts w:asciiTheme="majorHAnsi" w:hAnsiTheme="majorHAnsi" w:cstheme="majorHAnsi"/>
                <w:b/>
                <w:bCs/>
              </w:rPr>
              <w:t xml:space="preserve"> Saatleri</w:t>
            </w:r>
          </w:p>
        </w:tc>
        <w:tc>
          <w:tcPr>
            <w:tcW w:w="6465" w:type="dxa"/>
            <w:vAlign w:val="center"/>
          </w:tcPr>
          <w:p w14:paraId="387463BA" w14:textId="6C5DA8B7" w:rsidR="00212CED" w:rsidRPr="004E2F7D" w:rsidRDefault="00385521" w:rsidP="000275BD">
            <w:pPr>
              <w:spacing w:line="360" w:lineRule="auto"/>
              <w:jc w:val="both"/>
              <w:rPr>
                <w:rFonts w:asciiTheme="majorHAnsi" w:hAnsiTheme="majorHAnsi" w:cstheme="majorHAnsi"/>
                <w:b/>
              </w:rPr>
            </w:pPr>
            <w:r w:rsidRPr="004E2F7D">
              <w:rPr>
                <w:rFonts w:asciiTheme="majorHAnsi" w:hAnsiTheme="majorHAnsi" w:cstheme="majorHAnsi"/>
                <w:b/>
              </w:rPr>
              <w:t>-</w:t>
            </w:r>
          </w:p>
        </w:tc>
      </w:tr>
      <w:tr w:rsidR="00212CED" w:rsidRPr="004E2F7D" w14:paraId="551662C1" w14:textId="77777777" w:rsidTr="00096130">
        <w:trPr>
          <w:trHeight w:val="816"/>
        </w:trPr>
        <w:tc>
          <w:tcPr>
            <w:tcW w:w="3227" w:type="dxa"/>
            <w:vAlign w:val="center"/>
          </w:tcPr>
          <w:p w14:paraId="1FDC9494"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Ön Koşulları</w:t>
            </w:r>
          </w:p>
          <w:p w14:paraId="2420C75A" w14:textId="188C99F8"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 xml:space="preserve">(Ders tanımlanarak ders ile ilgili ön koşul bilgileri verilmelidir. Ayrıca dersin ön koşulu olduğu dersler </w:t>
            </w:r>
            <w:r w:rsidRPr="004E2F7D">
              <w:rPr>
                <w:rFonts w:asciiTheme="majorHAnsi" w:hAnsiTheme="majorHAnsi" w:cstheme="majorHAnsi"/>
                <w:i/>
              </w:rPr>
              <w:lastRenderedPageBreak/>
              <w:t>varsa onların da hangi dersler olduğu belirtilmelidir.)</w:t>
            </w:r>
          </w:p>
          <w:p w14:paraId="72C091F6" w14:textId="368EECD7" w:rsidR="00212CED" w:rsidRPr="004E2F7D" w:rsidRDefault="00212CED" w:rsidP="000275BD">
            <w:pPr>
              <w:spacing w:line="360" w:lineRule="auto"/>
              <w:jc w:val="both"/>
              <w:rPr>
                <w:rFonts w:asciiTheme="majorHAnsi" w:hAnsiTheme="majorHAnsi" w:cstheme="majorHAnsi"/>
                <w:i/>
              </w:rPr>
            </w:pPr>
          </w:p>
        </w:tc>
        <w:tc>
          <w:tcPr>
            <w:tcW w:w="6465" w:type="dxa"/>
            <w:vAlign w:val="center"/>
          </w:tcPr>
          <w:p w14:paraId="60AC827A" w14:textId="65A08AC3" w:rsidR="00212CED" w:rsidRPr="004E2F7D" w:rsidRDefault="00863FF0" w:rsidP="000275BD">
            <w:pPr>
              <w:spacing w:line="360" w:lineRule="auto"/>
              <w:jc w:val="both"/>
              <w:rPr>
                <w:rFonts w:asciiTheme="majorHAnsi" w:hAnsiTheme="majorHAnsi" w:cstheme="majorHAnsi"/>
              </w:rPr>
            </w:pPr>
            <w:r w:rsidRPr="004E2F7D">
              <w:rPr>
                <w:rFonts w:asciiTheme="majorHAnsi" w:hAnsiTheme="majorHAnsi" w:cstheme="majorHAnsi"/>
              </w:rPr>
              <w:lastRenderedPageBreak/>
              <w:t>Öğrencinin, bu dersi alması için geçmiş dönem derslerinde gerekli krediyi elde etmesi</w:t>
            </w:r>
          </w:p>
        </w:tc>
      </w:tr>
      <w:tr w:rsidR="00212CED" w:rsidRPr="004E2F7D" w14:paraId="7EC262CD" w14:textId="77777777" w:rsidTr="00096130">
        <w:trPr>
          <w:trHeight w:val="816"/>
        </w:trPr>
        <w:tc>
          <w:tcPr>
            <w:tcW w:w="3227" w:type="dxa"/>
            <w:vAlign w:val="center"/>
          </w:tcPr>
          <w:p w14:paraId="56D7572F"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Amacı</w:t>
            </w:r>
          </w:p>
          <w:p w14:paraId="1E389472" w14:textId="77777777"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(Dersin hangi amaçla verildiği ve öğrencilere neler kazandıracağı anlatılmalıdır.)</w:t>
            </w:r>
          </w:p>
          <w:p w14:paraId="7BA3A23E" w14:textId="77777777" w:rsidR="00212CED" w:rsidRPr="004E2F7D" w:rsidRDefault="00212CED" w:rsidP="000275BD">
            <w:pPr>
              <w:spacing w:line="360" w:lineRule="auto"/>
              <w:jc w:val="both"/>
              <w:rPr>
                <w:rFonts w:asciiTheme="majorHAnsi" w:hAnsiTheme="majorHAnsi" w:cstheme="majorHAnsi"/>
                <w:i/>
              </w:rPr>
            </w:pPr>
          </w:p>
        </w:tc>
        <w:tc>
          <w:tcPr>
            <w:tcW w:w="6465" w:type="dxa"/>
            <w:vAlign w:val="center"/>
          </w:tcPr>
          <w:p w14:paraId="4F9413A4" w14:textId="2A023773" w:rsidR="00212CED" w:rsidRPr="004E2F7D" w:rsidRDefault="00385521" w:rsidP="000275BD">
            <w:pPr>
              <w:spacing w:line="360" w:lineRule="auto"/>
              <w:jc w:val="both"/>
              <w:rPr>
                <w:rFonts w:asciiTheme="majorHAnsi" w:hAnsiTheme="majorHAnsi" w:cstheme="majorHAnsi"/>
                <w:color w:val="000000"/>
              </w:rPr>
            </w:pPr>
            <w:r w:rsidRPr="004E2F7D">
              <w:rPr>
                <w:rFonts w:asciiTheme="majorHAnsi" w:hAnsiTheme="majorHAnsi" w:cstheme="majorHAnsi"/>
                <w:color w:val="000000"/>
              </w:rPr>
              <w:t xml:space="preserve">19.yy’dan 20.yy’a çağın geçirmiş olduğu </w:t>
            </w:r>
            <w:proofErr w:type="spellStart"/>
            <w:r w:rsidRPr="004E2F7D">
              <w:rPr>
                <w:rFonts w:asciiTheme="majorHAnsi" w:hAnsiTheme="majorHAnsi" w:cstheme="majorHAnsi"/>
                <w:color w:val="000000"/>
              </w:rPr>
              <w:t>sosyo</w:t>
            </w:r>
            <w:proofErr w:type="spellEnd"/>
            <w:r w:rsidRPr="004E2F7D">
              <w:rPr>
                <w:rFonts w:asciiTheme="majorHAnsi" w:hAnsiTheme="majorHAnsi" w:cstheme="majorHAnsi"/>
                <w:color w:val="000000"/>
              </w:rPr>
              <w:t>-kültürel, politik, ekonomik, bilimsel ve teknolojik koşulların sanata yansımaları, buna bağlı olarak sanat alanında ki değişim/dönüşümler kronolojik sürece bağlı kalınarak incelenecektir.</w:t>
            </w:r>
          </w:p>
        </w:tc>
      </w:tr>
      <w:tr w:rsidR="00212CED" w:rsidRPr="004E2F7D" w14:paraId="6D00B8AF" w14:textId="77777777" w:rsidTr="00096130">
        <w:trPr>
          <w:trHeight w:val="816"/>
        </w:trPr>
        <w:tc>
          <w:tcPr>
            <w:tcW w:w="3227" w:type="dxa"/>
            <w:vAlign w:val="center"/>
          </w:tcPr>
          <w:p w14:paraId="025545B7" w14:textId="168926AE"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 xml:space="preserve">Öğretim </w:t>
            </w:r>
            <w:r w:rsidR="00096130" w:rsidRPr="004E2F7D">
              <w:rPr>
                <w:rFonts w:asciiTheme="majorHAnsi" w:hAnsiTheme="majorHAnsi" w:cstheme="majorHAnsi"/>
                <w:b/>
                <w:bCs/>
              </w:rPr>
              <w:t>Yöntemleri</w:t>
            </w:r>
          </w:p>
          <w:p w14:paraId="1C603F0C" w14:textId="77777777"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
        </w:tc>
        <w:tc>
          <w:tcPr>
            <w:tcW w:w="6465" w:type="dxa"/>
            <w:vAlign w:val="center"/>
          </w:tcPr>
          <w:p w14:paraId="335F605E" w14:textId="4807534E" w:rsidR="00CF6BE9" w:rsidRPr="004E2F7D" w:rsidRDefault="00A24787" w:rsidP="000275BD">
            <w:pPr>
              <w:spacing w:line="360" w:lineRule="auto"/>
              <w:jc w:val="both"/>
              <w:rPr>
                <w:rFonts w:asciiTheme="majorHAnsi" w:hAnsiTheme="majorHAnsi" w:cstheme="majorHAnsi"/>
                <w:bCs/>
              </w:rPr>
            </w:pPr>
            <w:r w:rsidRPr="004E2F7D">
              <w:rPr>
                <w:rFonts w:asciiTheme="majorHAnsi" w:hAnsiTheme="majorHAnsi" w:cstheme="majorHAnsi"/>
                <w:bCs/>
              </w:rPr>
              <w:t>Dersin Öğretim Elemanı Tarafından Anlatılması</w:t>
            </w:r>
          </w:p>
        </w:tc>
      </w:tr>
      <w:tr w:rsidR="00212CED" w:rsidRPr="004E2F7D" w14:paraId="09E15688" w14:textId="77777777" w:rsidTr="00096130">
        <w:trPr>
          <w:trHeight w:val="816"/>
        </w:trPr>
        <w:tc>
          <w:tcPr>
            <w:tcW w:w="3227" w:type="dxa"/>
            <w:vAlign w:val="center"/>
          </w:tcPr>
          <w:p w14:paraId="4FB9F6CD" w14:textId="359FF2D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Dersin İçeriği ve Hedefler</w:t>
            </w:r>
          </w:p>
          <w:p w14:paraId="2C3DFF99" w14:textId="77777777"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(Dersin içerdiği konular ve dönem sonunda öğrencilerin elde edeceği kazanımlar belirtilmelidir.)</w:t>
            </w:r>
          </w:p>
          <w:p w14:paraId="6183645A" w14:textId="77777777" w:rsidR="00212CED" w:rsidRPr="004E2F7D" w:rsidRDefault="00212CED" w:rsidP="000275BD">
            <w:pPr>
              <w:spacing w:line="360" w:lineRule="auto"/>
              <w:jc w:val="both"/>
              <w:rPr>
                <w:rFonts w:asciiTheme="majorHAnsi" w:hAnsiTheme="majorHAnsi" w:cstheme="majorHAnsi"/>
                <w:i/>
              </w:rPr>
            </w:pPr>
          </w:p>
        </w:tc>
        <w:tc>
          <w:tcPr>
            <w:tcW w:w="6465" w:type="dxa"/>
            <w:vAlign w:val="center"/>
          </w:tcPr>
          <w:p w14:paraId="2903C149" w14:textId="365D9A75" w:rsidR="00255B59" w:rsidRPr="004E2F7D" w:rsidRDefault="00385521" w:rsidP="000275BD">
            <w:pPr>
              <w:spacing w:line="360" w:lineRule="auto"/>
              <w:jc w:val="both"/>
              <w:rPr>
                <w:rFonts w:asciiTheme="majorHAnsi" w:hAnsiTheme="majorHAnsi" w:cstheme="majorHAnsi"/>
                <w:bCs/>
              </w:rPr>
            </w:pPr>
            <w:r w:rsidRPr="004E2F7D">
              <w:rPr>
                <w:rFonts w:asciiTheme="majorHAnsi" w:hAnsiTheme="majorHAnsi" w:cstheme="majorHAnsi"/>
                <w:bCs/>
              </w:rPr>
              <w:t>1- Batı sanat tarihinin dönemlerini, akımlarını, sanatçılarını ve bir sanat eserinin konu, üslup, malzeme ve teknik özelliklerini tanır,</w:t>
            </w:r>
          </w:p>
          <w:p w14:paraId="3FFB4D00" w14:textId="65943CCB" w:rsidR="00385521" w:rsidRPr="004E2F7D" w:rsidRDefault="00385521" w:rsidP="000275BD">
            <w:pPr>
              <w:spacing w:line="360" w:lineRule="auto"/>
              <w:jc w:val="both"/>
              <w:rPr>
                <w:rFonts w:asciiTheme="majorHAnsi" w:hAnsiTheme="majorHAnsi" w:cstheme="majorHAnsi"/>
                <w:bCs/>
              </w:rPr>
            </w:pPr>
            <w:r w:rsidRPr="004E2F7D">
              <w:rPr>
                <w:rFonts w:asciiTheme="majorHAnsi" w:hAnsiTheme="majorHAnsi" w:cstheme="majorHAnsi"/>
                <w:bCs/>
              </w:rPr>
              <w:t>2- bir sanat eseri gördüğünde bunu sanat tarihinden örneklerle ilişkilendirerek çözümler,</w:t>
            </w:r>
          </w:p>
          <w:p w14:paraId="7B6E56EC" w14:textId="736A6D28" w:rsidR="00385521" w:rsidRPr="004E2F7D" w:rsidRDefault="00385521" w:rsidP="000275BD">
            <w:pPr>
              <w:spacing w:line="360" w:lineRule="auto"/>
              <w:jc w:val="both"/>
              <w:rPr>
                <w:rFonts w:asciiTheme="majorHAnsi" w:hAnsiTheme="majorHAnsi" w:cstheme="majorHAnsi"/>
                <w:bCs/>
              </w:rPr>
            </w:pPr>
            <w:r w:rsidRPr="004E2F7D">
              <w:rPr>
                <w:rFonts w:asciiTheme="majorHAnsi" w:hAnsiTheme="majorHAnsi" w:cstheme="majorHAnsi"/>
                <w:bCs/>
              </w:rPr>
              <w:t>3- sanat üretimine ve dağıtımına yön veren dış etkenleri (sosyal/kültürel/politik) tespit eder,</w:t>
            </w:r>
          </w:p>
          <w:p w14:paraId="08ADAD63" w14:textId="54EA96C2" w:rsidR="00385521" w:rsidRPr="004E2F7D" w:rsidRDefault="00385521" w:rsidP="000275BD">
            <w:pPr>
              <w:spacing w:line="360" w:lineRule="auto"/>
              <w:jc w:val="both"/>
              <w:rPr>
                <w:rFonts w:asciiTheme="majorHAnsi" w:hAnsiTheme="majorHAnsi" w:cstheme="majorHAnsi"/>
                <w:bCs/>
              </w:rPr>
            </w:pPr>
            <w:r w:rsidRPr="004E2F7D">
              <w:rPr>
                <w:rFonts w:asciiTheme="majorHAnsi" w:hAnsiTheme="majorHAnsi" w:cstheme="majorHAnsi"/>
                <w:bCs/>
              </w:rPr>
              <w:t>4- farklı dönemler ve eserler arasında bağlantı kurabilir.</w:t>
            </w:r>
          </w:p>
        </w:tc>
      </w:tr>
      <w:tr w:rsidR="00212CED" w:rsidRPr="004E2F7D" w14:paraId="2999857F" w14:textId="77777777" w:rsidTr="00096130">
        <w:trPr>
          <w:trHeight w:val="816"/>
        </w:trPr>
        <w:tc>
          <w:tcPr>
            <w:tcW w:w="3227" w:type="dxa"/>
            <w:vAlign w:val="center"/>
          </w:tcPr>
          <w:p w14:paraId="24C14F4A" w14:textId="53D3D144"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 Geçme Koşulları</w:t>
            </w:r>
          </w:p>
          <w:p w14:paraId="270B7FFC" w14:textId="77777777"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 xml:space="preserve">(Öğrencilerin ders ile ilgili sorumlulukları, devam </w:t>
            </w:r>
            <w:r w:rsidRPr="004E2F7D">
              <w:rPr>
                <w:rFonts w:asciiTheme="majorHAnsi" w:hAnsiTheme="majorHAnsi" w:cstheme="majorHAnsi"/>
                <w:i/>
              </w:rPr>
              <w:lastRenderedPageBreak/>
              <w:t>zorunlulukları, ödevler ve sınavlar hakkında detaylı bilgi verilmelidir.)</w:t>
            </w:r>
          </w:p>
          <w:p w14:paraId="7F399F90" w14:textId="77777777" w:rsidR="00212CED" w:rsidRPr="004E2F7D" w:rsidRDefault="00212CED" w:rsidP="000275BD">
            <w:pPr>
              <w:spacing w:line="360" w:lineRule="auto"/>
              <w:jc w:val="both"/>
              <w:rPr>
                <w:rFonts w:asciiTheme="majorHAnsi" w:hAnsiTheme="majorHAnsi" w:cstheme="majorHAnsi"/>
              </w:rPr>
            </w:pPr>
          </w:p>
        </w:tc>
        <w:tc>
          <w:tcPr>
            <w:tcW w:w="6465" w:type="dxa"/>
            <w:vAlign w:val="center"/>
          </w:tcPr>
          <w:p w14:paraId="38D5AE4B" w14:textId="4E51B3A8" w:rsidR="00212CED" w:rsidRPr="004E2F7D" w:rsidRDefault="000275BD" w:rsidP="000275BD">
            <w:pPr>
              <w:spacing w:line="360" w:lineRule="auto"/>
              <w:jc w:val="both"/>
              <w:rPr>
                <w:rFonts w:asciiTheme="majorHAnsi" w:hAnsiTheme="majorHAnsi" w:cstheme="majorHAnsi"/>
                <w:b/>
              </w:rPr>
            </w:pPr>
            <w:r>
              <w:rPr>
                <w:rFonts w:asciiTheme="majorHAnsi" w:hAnsiTheme="majorHAnsi" w:cstheme="majorHAnsi"/>
                <w:b/>
              </w:rPr>
              <w:lastRenderedPageBreak/>
              <w:t>1-</w:t>
            </w:r>
            <w:r w:rsidR="00947CDE" w:rsidRPr="004E2F7D">
              <w:rPr>
                <w:rFonts w:asciiTheme="majorHAnsi" w:hAnsiTheme="majorHAnsi" w:cstheme="majorHAnsi"/>
                <w:b/>
              </w:rPr>
              <w:t>100 üzerinden değerlendirilecek ara sınavın %</w:t>
            </w:r>
            <w:r w:rsidR="00296431">
              <w:rPr>
                <w:rFonts w:asciiTheme="majorHAnsi" w:hAnsiTheme="majorHAnsi" w:cstheme="majorHAnsi"/>
                <w:b/>
              </w:rPr>
              <w:t>4</w:t>
            </w:r>
            <w:r w:rsidR="00947CDE" w:rsidRPr="004E2F7D">
              <w:rPr>
                <w:rFonts w:asciiTheme="majorHAnsi" w:hAnsiTheme="majorHAnsi" w:cstheme="majorHAnsi"/>
                <w:b/>
              </w:rPr>
              <w:t>0'</w:t>
            </w:r>
            <w:r w:rsidR="00296431">
              <w:rPr>
                <w:rFonts w:asciiTheme="majorHAnsi" w:hAnsiTheme="majorHAnsi" w:cstheme="majorHAnsi"/>
                <w:b/>
              </w:rPr>
              <w:t>ı</w:t>
            </w:r>
            <w:r w:rsidR="00947CDE" w:rsidRPr="004E2F7D">
              <w:rPr>
                <w:rFonts w:asciiTheme="majorHAnsi" w:hAnsiTheme="majorHAnsi" w:cstheme="majorHAnsi"/>
                <w:b/>
              </w:rPr>
              <w:tab/>
            </w:r>
            <w:r w:rsidR="004C743C" w:rsidRPr="004E2F7D">
              <w:rPr>
                <w:rFonts w:asciiTheme="majorHAnsi" w:hAnsiTheme="majorHAnsi" w:cstheme="majorHAnsi"/>
                <w:b/>
              </w:rPr>
              <w:br/>
            </w:r>
            <w:r>
              <w:rPr>
                <w:rFonts w:asciiTheme="majorHAnsi" w:hAnsiTheme="majorHAnsi" w:cstheme="majorHAnsi"/>
                <w:b/>
              </w:rPr>
              <w:t>2-</w:t>
            </w:r>
            <w:r w:rsidR="00947CDE" w:rsidRPr="004E2F7D">
              <w:rPr>
                <w:rFonts w:asciiTheme="majorHAnsi" w:hAnsiTheme="majorHAnsi" w:cstheme="majorHAnsi"/>
                <w:b/>
              </w:rPr>
              <w:t xml:space="preserve">100 üzerinden değerlendirilecek </w:t>
            </w:r>
            <w:r w:rsidR="00A90188" w:rsidRPr="004E2F7D">
              <w:rPr>
                <w:rFonts w:asciiTheme="majorHAnsi" w:hAnsiTheme="majorHAnsi" w:cstheme="majorHAnsi"/>
                <w:b/>
              </w:rPr>
              <w:t>yılsonu</w:t>
            </w:r>
            <w:r w:rsidR="004C743C" w:rsidRPr="004E2F7D">
              <w:rPr>
                <w:rFonts w:asciiTheme="majorHAnsi" w:hAnsiTheme="majorHAnsi" w:cstheme="majorHAnsi"/>
                <w:b/>
              </w:rPr>
              <w:t xml:space="preserve"> sınav</w:t>
            </w:r>
            <w:r w:rsidR="00947CDE" w:rsidRPr="004E2F7D">
              <w:rPr>
                <w:rFonts w:asciiTheme="majorHAnsi" w:hAnsiTheme="majorHAnsi" w:cstheme="majorHAnsi"/>
                <w:b/>
              </w:rPr>
              <w:t>ının</w:t>
            </w:r>
            <w:r w:rsidR="004C743C" w:rsidRPr="004E2F7D">
              <w:rPr>
                <w:rFonts w:asciiTheme="majorHAnsi" w:hAnsiTheme="majorHAnsi" w:cstheme="majorHAnsi"/>
                <w:b/>
              </w:rPr>
              <w:t xml:space="preserve"> %</w:t>
            </w:r>
            <w:r w:rsidR="00296431">
              <w:rPr>
                <w:rFonts w:asciiTheme="majorHAnsi" w:hAnsiTheme="majorHAnsi" w:cstheme="majorHAnsi"/>
                <w:b/>
              </w:rPr>
              <w:t>6</w:t>
            </w:r>
            <w:r w:rsidR="004C743C" w:rsidRPr="004E2F7D">
              <w:rPr>
                <w:rFonts w:asciiTheme="majorHAnsi" w:hAnsiTheme="majorHAnsi" w:cstheme="majorHAnsi"/>
                <w:b/>
              </w:rPr>
              <w:t>0'</w:t>
            </w:r>
            <w:r w:rsidR="00296431">
              <w:rPr>
                <w:rFonts w:asciiTheme="majorHAnsi" w:hAnsiTheme="majorHAnsi" w:cstheme="majorHAnsi"/>
                <w:b/>
              </w:rPr>
              <w:t>ı</w:t>
            </w:r>
            <w:r w:rsidR="004C743C" w:rsidRPr="004E2F7D">
              <w:rPr>
                <w:rFonts w:asciiTheme="majorHAnsi" w:hAnsiTheme="majorHAnsi" w:cstheme="majorHAnsi"/>
                <w:b/>
              </w:rPr>
              <w:br/>
            </w:r>
            <w:r>
              <w:rPr>
                <w:rFonts w:asciiTheme="majorHAnsi" w:hAnsiTheme="majorHAnsi" w:cstheme="majorHAnsi"/>
                <w:b/>
              </w:rPr>
              <w:lastRenderedPageBreak/>
              <w:t>3-</w:t>
            </w:r>
            <w:r w:rsidR="004C743C" w:rsidRPr="004E2F7D">
              <w:rPr>
                <w:rFonts w:asciiTheme="majorHAnsi" w:hAnsiTheme="majorHAnsi" w:cstheme="majorHAnsi"/>
                <w:b/>
              </w:rPr>
              <w:t>Toplamda iki sınavın ortalamasının 45 ve üzeri olması</w:t>
            </w:r>
            <w:r w:rsidR="002546D2" w:rsidRPr="004E2F7D">
              <w:rPr>
                <w:rFonts w:asciiTheme="majorHAnsi" w:hAnsiTheme="majorHAnsi" w:cstheme="majorHAnsi"/>
                <w:b/>
              </w:rPr>
              <w:t xml:space="preserve">, öğrencinin </w:t>
            </w:r>
            <w:r w:rsidR="004E2F7D">
              <w:rPr>
                <w:rFonts w:asciiTheme="majorHAnsi" w:hAnsiTheme="majorHAnsi" w:cstheme="majorHAnsi"/>
                <w:b/>
              </w:rPr>
              <w:t>dersin yüzde 70’ine</w:t>
            </w:r>
            <w:r w:rsidR="002546D2" w:rsidRPr="004E2F7D">
              <w:rPr>
                <w:rFonts w:asciiTheme="majorHAnsi" w:hAnsiTheme="majorHAnsi" w:cstheme="majorHAnsi"/>
                <w:b/>
              </w:rPr>
              <w:t xml:space="preserve"> devam</w:t>
            </w:r>
            <w:r w:rsidR="004E2F7D">
              <w:rPr>
                <w:rFonts w:asciiTheme="majorHAnsi" w:hAnsiTheme="majorHAnsi" w:cstheme="majorHAnsi"/>
                <w:b/>
              </w:rPr>
              <w:t xml:space="preserve"> zorunluluğu</w:t>
            </w:r>
          </w:p>
          <w:p w14:paraId="60AB6048" w14:textId="0E983A4C" w:rsidR="004C743C" w:rsidRPr="004E2F7D" w:rsidRDefault="000275BD" w:rsidP="000275BD">
            <w:pPr>
              <w:spacing w:line="360" w:lineRule="auto"/>
              <w:jc w:val="both"/>
              <w:rPr>
                <w:rFonts w:asciiTheme="majorHAnsi" w:hAnsiTheme="majorHAnsi" w:cstheme="majorHAnsi"/>
                <w:b/>
              </w:rPr>
            </w:pPr>
            <w:r>
              <w:rPr>
                <w:rFonts w:asciiTheme="majorHAnsi" w:hAnsiTheme="majorHAnsi" w:cstheme="majorHAnsi"/>
                <w:b/>
              </w:rPr>
              <w:t>4-</w:t>
            </w:r>
            <w:r w:rsidR="00877AD1" w:rsidRPr="004E2F7D">
              <w:rPr>
                <w:rFonts w:asciiTheme="majorHAnsi" w:hAnsiTheme="majorHAnsi" w:cstheme="majorHAnsi"/>
                <w:b/>
              </w:rPr>
              <w:t xml:space="preserve">Öğrencinin puanının yeterli olmaması durumunda </w:t>
            </w:r>
            <w:r w:rsidR="00A90188" w:rsidRPr="004E2F7D">
              <w:rPr>
                <w:rFonts w:asciiTheme="majorHAnsi" w:hAnsiTheme="majorHAnsi" w:cstheme="majorHAnsi"/>
                <w:b/>
              </w:rPr>
              <w:t>yılsonu</w:t>
            </w:r>
            <w:r w:rsidR="00877AD1" w:rsidRPr="004E2F7D">
              <w:rPr>
                <w:rFonts w:asciiTheme="majorHAnsi" w:hAnsiTheme="majorHAnsi" w:cstheme="majorHAnsi"/>
                <w:b/>
              </w:rPr>
              <w:t xml:space="preserve"> yazılı sınavı yerine bütünleme sınavına girerek başarılı olması.</w:t>
            </w:r>
          </w:p>
        </w:tc>
      </w:tr>
      <w:tr w:rsidR="00212CED" w:rsidRPr="004E2F7D" w14:paraId="3D71726C" w14:textId="77777777" w:rsidTr="00096130">
        <w:trPr>
          <w:trHeight w:val="816"/>
        </w:trPr>
        <w:tc>
          <w:tcPr>
            <w:tcW w:w="3227" w:type="dxa"/>
            <w:vAlign w:val="center"/>
          </w:tcPr>
          <w:p w14:paraId="01A31CBA"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lastRenderedPageBreak/>
              <w:t>Ölçme ve Değerlendirme</w:t>
            </w:r>
          </w:p>
          <w:p w14:paraId="166F4BA4" w14:textId="64FB8380"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 xml:space="preserve">(Ödevlerin, projelerin ve sınavların yıl sonu notundaki etkileri ve ağırlıkları, </w:t>
            </w:r>
            <w:proofErr w:type="spellStart"/>
            <w:r w:rsidRPr="004E2F7D">
              <w:rPr>
                <w:rFonts w:asciiTheme="majorHAnsi" w:hAnsiTheme="majorHAnsi" w:cstheme="majorHAnsi"/>
                <w:i/>
              </w:rPr>
              <w:t>notlandırma</w:t>
            </w:r>
            <w:proofErr w:type="spellEnd"/>
            <w:r w:rsidRPr="004E2F7D">
              <w:rPr>
                <w:rFonts w:asciiTheme="majorHAnsi" w:hAnsiTheme="majorHAnsi" w:cstheme="majorHAnsi"/>
                <w:i/>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
        </w:tc>
        <w:tc>
          <w:tcPr>
            <w:tcW w:w="6465" w:type="dxa"/>
            <w:vAlign w:val="center"/>
          </w:tcPr>
          <w:p w14:paraId="46B589BA" w14:textId="1E98CD54" w:rsidR="00096130" w:rsidRPr="004E2F7D" w:rsidRDefault="001B03CD" w:rsidP="000275BD">
            <w:pPr>
              <w:spacing w:line="360" w:lineRule="auto"/>
              <w:jc w:val="both"/>
              <w:rPr>
                <w:rFonts w:asciiTheme="majorHAnsi" w:hAnsiTheme="majorHAnsi" w:cstheme="majorHAnsi"/>
                <w:bCs/>
              </w:rPr>
            </w:pPr>
            <w:r w:rsidRPr="004E2F7D">
              <w:rPr>
                <w:rFonts w:asciiTheme="majorHAnsi" w:hAnsiTheme="majorHAnsi" w:cstheme="majorHAnsi"/>
                <w:bCs/>
              </w:rPr>
              <w:t xml:space="preserve">Dönem boyunca öğrenci vize ve final sınavlarından sorumludur. </w:t>
            </w:r>
            <w:r w:rsidR="00682920" w:rsidRPr="004E2F7D">
              <w:rPr>
                <w:rFonts w:asciiTheme="majorHAnsi" w:hAnsiTheme="majorHAnsi" w:cstheme="majorHAnsi"/>
                <w:bCs/>
              </w:rPr>
              <w:t>Telafi için bütünleme yazılı sınavları yapılmaktadır.</w:t>
            </w:r>
          </w:p>
        </w:tc>
      </w:tr>
      <w:tr w:rsidR="00212CED" w:rsidRPr="004E2F7D" w14:paraId="40FF9B35" w14:textId="77777777" w:rsidTr="00096130">
        <w:trPr>
          <w:trHeight w:val="816"/>
        </w:trPr>
        <w:tc>
          <w:tcPr>
            <w:tcW w:w="3227" w:type="dxa"/>
            <w:vAlign w:val="center"/>
          </w:tcPr>
          <w:p w14:paraId="443F6882"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Derse Katılım Durumu</w:t>
            </w:r>
          </w:p>
        </w:tc>
        <w:tc>
          <w:tcPr>
            <w:tcW w:w="6465" w:type="dxa"/>
            <w:vAlign w:val="center"/>
          </w:tcPr>
          <w:p w14:paraId="4F9923CF" w14:textId="544A5E75" w:rsidR="00212CED" w:rsidRPr="004E2F7D" w:rsidRDefault="002546D2" w:rsidP="000275BD">
            <w:pPr>
              <w:spacing w:line="360" w:lineRule="auto"/>
              <w:jc w:val="both"/>
              <w:rPr>
                <w:rFonts w:asciiTheme="majorHAnsi" w:hAnsiTheme="majorHAnsi" w:cstheme="majorHAnsi"/>
              </w:rPr>
            </w:pPr>
            <w:r w:rsidRPr="004E2F7D">
              <w:rPr>
                <w:rFonts w:asciiTheme="majorHAnsi" w:hAnsiTheme="majorHAnsi" w:cstheme="majorHAnsi"/>
              </w:rPr>
              <w:t xml:space="preserve">Devam zorunluluğu bulunmaktadır. Öğrenci en </w:t>
            </w:r>
            <w:r w:rsidR="00622BB3" w:rsidRPr="004E2F7D">
              <w:rPr>
                <w:rFonts w:asciiTheme="majorHAnsi" w:hAnsiTheme="majorHAnsi" w:cstheme="majorHAnsi"/>
              </w:rPr>
              <w:t>fazla</w:t>
            </w:r>
            <w:r w:rsidRPr="004E2F7D">
              <w:rPr>
                <w:rFonts w:asciiTheme="majorHAnsi" w:hAnsiTheme="majorHAnsi" w:cstheme="majorHAnsi"/>
              </w:rPr>
              <w:t xml:space="preserve"> </w:t>
            </w:r>
            <w:r w:rsidR="004E2F7D">
              <w:rPr>
                <w:rFonts w:asciiTheme="majorHAnsi" w:hAnsiTheme="majorHAnsi" w:cstheme="majorHAnsi"/>
              </w:rPr>
              <w:t>8</w:t>
            </w:r>
            <w:r w:rsidRPr="004E2F7D">
              <w:rPr>
                <w:rFonts w:asciiTheme="majorHAnsi" w:hAnsiTheme="majorHAnsi" w:cstheme="majorHAnsi"/>
              </w:rPr>
              <w:t xml:space="preserve"> saat devamsızlık yapma hakkına sahiptir.</w:t>
            </w:r>
          </w:p>
        </w:tc>
      </w:tr>
      <w:tr w:rsidR="00212CED" w:rsidRPr="004E2F7D" w14:paraId="44881CAD" w14:textId="77777777" w:rsidTr="00096130">
        <w:trPr>
          <w:trHeight w:val="816"/>
        </w:trPr>
        <w:tc>
          <w:tcPr>
            <w:tcW w:w="3227" w:type="dxa"/>
            <w:vAlign w:val="center"/>
          </w:tcPr>
          <w:p w14:paraId="28F22662" w14:textId="77777777"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Kullanılacak Kaynaklar ve Kitaplar Listesi</w:t>
            </w:r>
          </w:p>
          <w:p w14:paraId="6CB7472E" w14:textId="77777777" w:rsidR="00212CED" w:rsidRPr="004E2F7D" w:rsidRDefault="00212CED" w:rsidP="000275BD">
            <w:pPr>
              <w:spacing w:line="360" w:lineRule="auto"/>
              <w:jc w:val="both"/>
              <w:rPr>
                <w:rFonts w:asciiTheme="majorHAnsi" w:hAnsiTheme="majorHAnsi" w:cstheme="majorHAnsi"/>
                <w:i/>
              </w:rPr>
            </w:pPr>
            <w:r w:rsidRPr="004E2F7D">
              <w:rPr>
                <w:rFonts w:asciiTheme="majorHAnsi" w:hAnsiTheme="majorHAnsi" w:cstheme="majorHAnsi"/>
                <w:i/>
              </w:rPr>
              <w:t>(Dönem boyunca öğrencilerinize faydalı olacağına inandığınız tüm makaleler, kaynaklar, kitaplar ve öğretim materyallerinin listesi sunulmalıdır.)</w:t>
            </w:r>
          </w:p>
          <w:p w14:paraId="4E3297C9" w14:textId="77777777" w:rsidR="00212CED" w:rsidRPr="004E2F7D" w:rsidRDefault="00212CED" w:rsidP="000275BD">
            <w:pPr>
              <w:spacing w:line="360" w:lineRule="auto"/>
              <w:jc w:val="both"/>
              <w:rPr>
                <w:rFonts w:asciiTheme="majorHAnsi" w:hAnsiTheme="majorHAnsi" w:cstheme="majorHAnsi"/>
              </w:rPr>
            </w:pPr>
          </w:p>
        </w:tc>
        <w:tc>
          <w:tcPr>
            <w:tcW w:w="6465" w:type="dxa"/>
            <w:vAlign w:val="center"/>
          </w:tcPr>
          <w:p w14:paraId="7F72E93B" w14:textId="00685974" w:rsidR="00203781" w:rsidRPr="004E2F7D" w:rsidRDefault="00203781" w:rsidP="000275BD">
            <w:pPr>
              <w:tabs>
                <w:tab w:val="left" w:pos="288"/>
              </w:tabs>
              <w:spacing w:line="360" w:lineRule="auto"/>
              <w:ind w:left="54"/>
              <w:jc w:val="both"/>
              <w:rPr>
                <w:rFonts w:asciiTheme="majorHAnsi" w:hAnsiTheme="majorHAnsi" w:cstheme="majorHAnsi"/>
              </w:rPr>
            </w:pPr>
            <w:r w:rsidRPr="004E2F7D">
              <w:rPr>
                <w:rFonts w:asciiTheme="majorHAnsi" w:hAnsiTheme="majorHAnsi" w:cstheme="majorHAnsi"/>
              </w:rPr>
              <w:lastRenderedPageBreak/>
              <w:t xml:space="preserve">1. </w:t>
            </w:r>
            <w:proofErr w:type="spellStart"/>
            <w:r w:rsidRPr="004E2F7D">
              <w:rPr>
                <w:rFonts w:asciiTheme="majorHAnsi" w:hAnsiTheme="majorHAnsi" w:cstheme="majorHAnsi"/>
              </w:rPr>
              <w:t>Gombrich</w:t>
            </w:r>
            <w:proofErr w:type="spellEnd"/>
            <w:r w:rsidRPr="004E2F7D">
              <w:rPr>
                <w:rFonts w:asciiTheme="majorHAnsi" w:hAnsiTheme="majorHAnsi" w:cstheme="majorHAnsi"/>
              </w:rPr>
              <w:t xml:space="preserve">, </w:t>
            </w:r>
            <w:proofErr w:type="spellStart"/>
            <w:r w:rsidRPr="004E2F7D">
              <w:rPr>
                <w:rFonts w:asciiTheme="majorHAnsi" w:hAnsiTheme="majorHAnsi" w:cstheme="majorHAnsi"/>
              </w:rPr>
              <w:t>Ernst</w:t>
            </w:r>
            <w:proofErr w:type="spellEnd"/>
            <w:r w:rsidRPr="004E2F7D">
              <w:rPr>
                <w:rFonts w:asciiTheme="majorHAnsi" w:hAnsiTheme="majorHAnsi" w:cstheme="majorHAnsi"/>
              </w:rPr>
              <w:t xml:space="preserve"> H. 2004. </w:t>
            </w:r>
            <w:r w:rsidRPr="000275BD">
              <w:rPr>
                <w:rFonts w:asciiTheme="majorHAnsi" w:hAnsiTheme="majorHAnsi" w:cstheme="majorHAnsi"/>
                <w:b/>
                <w:bCs/>
              </w:rPr>
              <w:t>Sanatın Öyküsü</w:t>
            </w:r>
            <w:r w:rsidRPr="004E2F7D">
              <w:rPr>
                <w:rFonts w:asciiTheme="majorHAnsi" w:hAnsiTheme="majorHAnsi" w:cstheme="majorHAnsi"/>
              </w:rPr>
              <w:t>. İstanbul: Remzi Kitabevi.</w:t>
            </w:r>
          </w:p>
          <w:p w14:paraId="59FF820A" w14:textId="3922554C" w:rsidR="00CC1AA6" w:rsidRPr="004E2F7D" w:rsidRDefault="00203781" w:rsidP="000275BD">
            <w:pPr>
              <w:tabs>
                <w:tab w:val="left" w:pos="288"/>
              </w:tabs>
              <w:spacing w:line="360" w:lineRule="auto"/>
              <w:ind w:left="54"/>
              <w:jc w:val="both"/>
              <w:rPr>
                <w:rFonts w:asciiTheme="majorHAnsi" w:hAnsiTheme="majorHAnsi" w:cstheme="majorHAnsi"/>
              </w:rPr>
            </w:pPr>
            <w:r w:rsidRPr="004E2F7D">
              <w:rPr>
                <w:rFonts w:asciiTheme="majorHAnsi" w:hAnsiTheme="majorHAnsi" w:cstheme="majorHAnsi"/>
              </w:rPr>
              <w:t xml:space="preserve">2. </w:t>
            </w:r>
            <w:proofErr w:type="spellStart"/>
            <w:r w:rsidR="00CC1AA6" w:rsidRPr="004E2F7D">
              <w:rPr>
                <w:rFonts w:asciiTheme="majorHAnsi" w:hAnsiTheme="majorHAnsi" w:cstheme="majorHAnsi"/>
              </w:rPr>
              <w:t>Lynton</w:t>
            </w:r>
            <w:proofErr w:type="spellEnd"/>
            <w:r w:rsidR="00CC1AA6" w:rsidRPr="004E2F7D">
              <w:rPr>
                <w:rFonts w:asciiTheme="majorHAnsi" w:hAnsiTheme="majorHAnsi" w:cstheme="majorHAnsi"/>
              </w:rPr>
              <w:t xml:space="preserve">, </w:t>
            </w:r>
            <w:proofErr w:type="spellStart"/>
            <w:r w:rsidR="00CC1AA6" w:rsidRPr="004E2F7D">
              <w:rPr>
                <w:rFonts w:asciiTheme="majorHAnsi" w:hAnsiTheme="majorHAnsi" w:cstheme="majorHAnsi"/>
              </w:rPr>
              <w:t>Norbert</w:t>
            </w:r>
            <w:proofErr w:type="spellEnd"/>
            <w:r w:rsidR="00CC1AA6" w:rsidRPr="004E2F7D">
              <w:rPr>
                <w:rFonts w:asciiTheme="majorHAnsi" w:hAnsiTheme="majorHAnsi" w:cstheme="majorHAnsi"/>
              </w:rPr>
              <w:t xml:space="preserve">. 2004. </w:t>
            </w:r>
            <w:r w:rsidR="00CC1AA6" w:rsidRPr="000275BD">
              <w:rPr>
                <w:rFonts w:asciiTheme="majorHAnsi" w:hAnsiTheme="majorHAnsi" w:cstheme="majorHAnsi"/>
                <w:b/>
                <w:bCs/>
              </w:rPr>
              <w:t>Modern Sanatın Öyküsü</w:t>
            </w:r>
            <w:r w:rsidR="00CC1AA6" w:rsidRPr="004E2F7D">
              <w:rPr>
                <w:rFonts w:asciiTheme="majorHAnsi" w:hAnsiTheme="majorHAnsi" w:cstheme="majorHAnsi"/>
              </w:rPr>
              <w:t>. İstanbul: Remzi Kitapevi.</w:t>
            </w:r>
          </w:p>
          <w:p w14:paraId="0DF098C7" w14:textId="2E714578" w:rsidR="00203781" w:rsidRPr="004E2F7D" w:rsidRDefault="005761D9" w:rsidP="000275BD">
            <w:pPr>
              <w:tabs>
                <w:tab w:val="left" w:pos="288"/>
              </w:tabs>
              <w:spacing w:line="360" w:lineRule="auto"/>
              <w:ind w:left="54"/>
              <w:jc w:val="both"/>
              <w:rPr>
                <w:rFonts w:asciiTheme="majorHAnsi" w:hAnsiTheme="majorHAnsi" w:cstheme="majorHAnsi"/>
              </w:rPr>
            </w:pPr>
            <w:r>
              <w:rPr>
                <w:rFonts w:asciiTheme="majorHAnsi" w:hAnsiTheme="majorHAnsi" w:cstheme="majorHAnsi"/>
              </w:rPr>
              <w:t>3</w:t>
            </w:r>
            <w:r w:rsidR="00203781" w:rsidRPr="004E2F7D">
              <w:rPr>
                <w:rFonts w:asciiTheme="majorHAnsi" w:hAnsiTheme="majorHAnsi" w:cstheme="majorHAnsi"/>
              </w:rPr>
              <w:t xml:space="preserve">. </w:t>
            </w:r>
            <w:proofErr w:type="spellStart"/>
            <w:r w:rsidR="00CC1AA6" w:rsidRPr="004E2F7D">
              <w:rPr>
                <w:rFonts w:asciiTheme="majorHAnsi" w:hAnsiTheme="majorHAnsi" w:cstheme="majorHAnsi"/>
              </w:rPr>
              <w:t>Antmen</w:t>
            </w:r>
            <w:proofErr w:type="spellEnd"/>
            <w:r w:rsidR="00CC1AA6" w:rsidRPr="004E2F7D">
              <w:rPr>
                <w:rFonts w:asciiTheme="majorHAnsi" w:hAnsiTheme="majorHAnsi" w:cstheme="majorHAnsi"/>
              </w:rPr>
              <w:t xml:space="preserve">, Ahu. 2013. </w:t>
            </w:r>
            <w:r w:rsidR="00CC1AA6" w:rsidRPr="000275BD">
              <w:rPr>
                <w:rFonts w:asciiTheme="majorHAnsi" w:hAnsiTheme="majorHAnsi" w:cstheme="majorHAnsi"/>
                <w:b/>
                <w:bCs/>
              </w:rPr>
              <w:t>20. Yüzyıl Batı Sanatında Akımlar</w:t>
            </w:r>
            <w:r w:rsidR="007C39A1" w:rsidRPr="004E2F7D">
              <w:rPr>
                <w:rFonts w:asciiTheme="majorHAnsi" w:hAnsiTheme="majorHAnsi" w:cstheme="majorHAnsi"/>
              </w:rPr>
              <w:t>. İstanbul: Sel Yayıncılık.</w:t>
            </w:r>
          </w:p>
          <w:p w14:paraId="6221CFE6" w14:textId="1AE600F7" w:rsidR="00203781" w:rsidRPr="004E2F7D" w:rsidRDefault="005761D9" w:rsidP="000275BD">
            <w:pPr>
              <w:tabs>
                <w:tab w:val="left" w:pos="288"/>
              </w:tabs>
              <w:spacing w:line="360" w:lineRule="auto"/>
              <w:ind w:left="54"/>
              <w:jc w:val="both"/>
              <w:rPr>
                <w:rFonts w:asciiTheme="majorHAnsi" w:hAnsiTheme="majorHAnsi" w:cstheme="majorHAnsi"/>
              </w:rPr>
            </w:pPr>
            <w:r>
              <w:rPr>
                <w:rFonts w:asciiTheme="majorHAnsi" w:hAnsiTheme="majorHAnsi" w:cstheme="majorHAnsi"/>
              </w:rPr>
              <w:t>4</w:t>
            </w:r>
            <w:r w:rsidR="00203781" w:rsidRPr="004E2F7D">
              <w:rPr>
                <w:rFonts w:asciiTheme="majorHAnsi" w:hAnsiTheme="majorHAnsi" w:cstheme="majorHAnsi"/>
              </w:rPr>
              <w:t>. Yılmaz,</w:t>
            </w:r>
            <w:r w:rsidR="007C39A1" w:rsidRPr="004E2F7D">
              <w:rPr>
                <w:rFonts w:asciiTheme="majorHAnsi" w:hAnsiTheme="majorHAnsi" w:cstheme="majorHAnsi"/>
              </w:rPr>
              <w:t xml:space="preserve"> </w:t>
            </w:r>
            <w:r w:rsidR="00203781" w:rsidRPr="004E2F7D">
              <w:rPr>
                <w:rFonts w:asciiTheme="majorHAnsi" w:hAnsiTheme="majorHAnsi" w:cstheme="majorHAnsi"/>
              </w:rPr>
              <w:t xml:space="preserve">Mehmet. 2005. </w:t>
            </w:r>
            <w:proofErr w:type="spellStart"/>
            <w:r w:rsidR="00203781" w:rsidRPr="000275BD">
              <w:rPr>
                <w:rFonts w:asciiTheme="majorHAnsi" w:hAnsiTheme="majorHAnsi" w:cstheme="majorHAnsi"/>
                <w:b/>
                <w:bCs/>
              </w:rPr>
              <w:t>Modernizmden</w:t>
            </w:r>
            <w:proofErr w:type="spellEnd"/>
            <w:r w:rsidR="00203781" w:rsidRPr="000275BD">
              <w:rPr>
                <w:rFonts w:asciiTheme="majorHAnsi" w:hAnsiTheme="majorHAnsi" w:cstheme="majorHAnsi"/>
                <w:b/>
                <w:bCs/>
              </w:rPr>
              <w:t xml:space="preserve"> </w:t>
            </w:r>
            <w:proofErr w:type="spellStart"/>
            <w:r w:rsidR="00203781" w:rsidRPr="000275BD">
              <w:rPr>
                <w:rFonts w:asciiTheme="majorHAnsi" w:hAnsiTheme="majorHAnsi" w:cstheme="majorHAnsi"/>
                <w:b/>
                <w:bCs/>
              </w:rPr>
              <w:t>Postmodernizme</w:t>
            </w:r>
            <w:proofErr w:type="spellEnd"/>
            <w:r w:rsidR="00203781" w:rsidRPr="000275BD">
              <w:rPr>
                <w:rFonts w:asciiTheme="majorHAnsi" w:hAnsiTheme="majorHAnsi" w:cstheme="majorHAnsi"/>
                <w:b/>
                <w:bCs/>
              </w:rPr>
              <w:t xml:space="preserve"> Sanat</w:t>
            </w:r>
            <w:r w:rsidR="00203781" w:rsidRPr="004E2F7D">
              <w:rPr>
                <w:rFonts w:asciiTheme="majorHAnsi" w:hAnsiTheme="majorHAnsi" w:cstheme="majorHAnsi"/>
              </w:rPr>
              <w:t>. Ankara: Ütopya Yayınları</w:t>
            </w:r>
            <w:r w:rsidR="007C39A1" w:rsidRPr="004E2F7D">
              <w:rPr>
                <w:rFonts w:asciiTheme="majorHAnsi" w:hAnsiTheme="majorHAnsi" w:cstheme="majorHAnsi"/>
              </w:rPr>
              <w:t>.</w:t>
            </w:r>
          </w:p>
          <w:p w14:paraId="05F5DF67" w14:textId="4AA1F564" w:rsidR="00915001" w:rsidRPr="004E2F7D" w:rsidRDefault="005761D9" w:rsidP="000275BD">
            <w:pPr>
              <w:spacing w:after="0" w:line="360" w:lineRule="auto"/>
              <w:jc w:val="both"/>
              <w:rPr>
                <w:rFonts w:asciiTheme="majorHAnsi" w:hAnsiTheme="majorHAnsi" w:cstheme="majorHAnsi"/>
              </w:rPr>
            </w:pPr>
            <w:r>
              <w:rPr>
                <w:rFonts w:asciiTheme="majorHAnsi" w:hAnsiTheme="majorHAnsi" w:cstheme="majorHAnsi"/>
              </w:rPr>
              <w:lastRenderedPageBreak/>
              <w:t>5</w:t>
            </w:r>
            <w:r w:rsidR="00203781" w:rsidRPr="004E2F7D">
              <w:rPr>
                <w:rFonts w:asciiTheme="majorHAnsi" w:hAnsiTheme="majorHAnsi" w:cstheme="majorHAnsi"/>
              </w:rPr>
              <w:t xml:space="preserve">. </w:t>
            </w:r>
            <w:r w:rsidR="00203781" w:rsidRPr="000275BD">
              <w:rPr>
                <w:rFonts w:asciiTheme="majorHAnsi" w:hAnsiTheme="majorHAnsi" w:cstheme="majorHAnsi"/>
                <w:b/>
                <w:bCs/>
              </w:rPr>
              <w:t>Sanat Atlası</w:t>
            </w:r>
            <w:r w:rsidR="00203781" w:rsidRPr="004E2F7D">
              <w:rPr>
                <w:rFonts w:asciiTheme="majorHAnsi" w:hAnsiTheme="majorHAnsi" w:cstheme="majorHAnsi"/>
              </w:rPr>
              <w:t>. İstanbul: Boyut Yayıncılık</w:t>
            </w:r>
            <w:r w:rsidR="007C39A1" w:rsidRPr="004E2F7D">
              <w:rPr>
                <w:rFonts w:asciiTheme="majorHAnsi" w:hAnsiTheme="majorHAnsi" w:cstheme="majorHAnsi"/>
              </w:rPr>
              <w:t>.</w:t>
            </w:r>
          </w:p>
        </w:tc>
      </w:tr>
    </w:tbl>
    <w:p w14:paraId="34C103C5" w14:textId="19F80A66" w:rsidR="00212CED" w:rsidRPr="004E2F7D" w:rsidRDefault="00212CED" w:rsidP="000275BD">
      <w:pPr>
        <w:spacing w:line="360" w:lineRule="auto"/>
        <w:jc w:val="both"/>
        <w:rPr>
          <w:rFonts w:asciiTheme="majorHAnsi" w:hAnsiTheme="majorHAnsi" w:cstheme="majorHAnsi"/>
          <w:b/>
        </w:rPr>
      </w:pPr>
    </w:p>
    <w:p w14:paraId="191E893E" w14:textId="77777777" w:rsidR="00212CED" w:rsidRPr="004E2F7D" w:rsidRDefault="00212CED" w:rsidP="000275BD">
      <w:pPr>
        <w:spacing w:line="360" w:lineRule="auto"/>
        <w:jc w:val="center"/>
        <w:rPr>
          <w:rFonts w:asciiTheme="majorHAnsi" w:hAnsiTheme="majorHAnsi" w:cstheme="majorHAnsi"/>
          <w:b/>
        </w:rPr>
      </w:pPr>
      <w:r w:rsidRPr="004E2F7D">
        <w:rPr>
          <w:rFonts w:asciiTheme="majorHAnsi" w:hAnsiTheme="majorHAnsi" w:cstheme="majorHAnsi"/>
          <w:b/>
        </w:rPr>
        <w:t>HAFTALIK DERS PLANI</w:t>
      </w:r>
    </w:p>
    <w:p w14:paraId="4383BDD4" w14:textId="77777777" w:rsidR="00212CED" w:rsidRPr="004E2F7D" w:rsidRDefault="00212CED" w:rsidP="000275BD">
      <w:pPr>
        <w:spacing w:line="360" w:lineRule="auto"/>
        <w:jc w:val="both"/>
        <w:rPr>
          <w:rFonts w:asciiTheme="majorHAnsi" w:eastAsia="Times New Roman" w:hAnsiTheme="majorHAnsi" w:cstheme="majorHAnsi"/>
          <w:i/>
          <w:lang w:eastAsia="tr-TR"/>
        </w:rPr>
      </w:pPr>
      <w:r w:rsidRPr="004E2F7D">
        <w:rPr>
          <w:rFonts w:asciiTheme="majorHAnsi" w:hAnsiTheme="majorHAnsi" w:cstheme="majorHAnsi"/>
          <w:i/>
        </w:rPr>
        <w:t>(</w:t>
      </w:r>
      <w:r w:rsidRPr="004E2F7D">
        <w:rPr>
          <w:rFonts w:asciiTheme="majorHAnsi" w:eastAsia="Times New Roman" w:hAnsiTheme="majorHAnsi" w:cstheme="majorHAnsi"/>
          <w:i/>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
    <w:tbl>
      <w:tblPr>
        <w:tblStyle w:val="TabloKlavuzu"/>
        <w:tblW w:w="9263" w:type="dxa"/>
        <w:tblLook w:val="04A0" w:firstRow="1" w:lastRow="0" w:firstColumn="1" w:lastColumn="0" w:noHBand="0" w:noVBand="1"/>
      </w:tblPr>
      <w:tblGrid>
        <w:gridCol w:w="1441"/>
        <w:gridCol w:w="7822"/>
      </w:tblGrid>
      <w:tr w:rsidR="00212CED" w:rsidRPr="004E2F7D" w14:paraId="6AE4C85F" w14:textId="77777777" w:rsidTr="001536DB">
        <w:trPr>
          <w:trHeight w:val="926"/>
        </w:trPr>
        <w:tc>
          <w:tcPr>
            <w:tcW w:w="1441" w:type="dxa"/>
            <w:vAlign w:val="center"/>
          </w:tcPr>
          <w:p w14:paraId="30165199" w14:textId="68CDBB61"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 xml:space="preserve">1. </w:t>
            </w:r>
            <w:r w:rsidR="00096130" w:rsidRPr="004E2F7D">
              <w:rPr>
                <w:rFonts w:asciiTheme="majorHAnsi" w:hAnsiTheme="majorHAnsi" w:cstheme="majorHAnsi"/>
                <w:b/>
                <w:bCs/>
              </w:rPr>
              <w:t>Hafta</w:t>
            </w:r>
          </w:p>
          <w:p w14:paraId="63451D6B" w14:textId="53CE6012"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2F0153B8" w14:textId="0A8D2BF5" w:rsidR="002B46B9" w:rsidRPr="002B46B9" w:rsidRDefault="00BC5817" w:rsidP="002B46B9">
            <w:pPr>
              <w:spacing w:line="360" w:lineRule="auto"/>
              <w:jc w:val="both"/>
              <w:rPr>
                <w:rFonts w:asciiTheme="majorHAnsi" w:hAnsiTheme="majorHAnsi" w:cstheme="majorHAnsi"/>
                <w:b/>
              </w:rPr>
            </w:pPr>
            <w:r>
              <w:rPr>
                <w:rFonts w:asciiTheme="majorHAnsi" w:hAnsiTheme="majorHAnsi" w:cstheme="majorHAnsi"/>
                <w:b/>
              </w:rPr>
              <w:t xml:space="preserve">Konu: </w:t>
            </w:r>
            <w:proofErr w:type="spellStart"/>
            <w:r w:rsidR="002B46B9" w:rsidRPr="002B46B9">
              <w:rPr>
                <w:rFonts w:asciiTheme="majorHAnsi" w:hAnsiTheme="majorHAnsi" w:cstheme="majorHAnsi"/>
                <w:b/>
              </w:rPr>
              <w:t>Fovizm</w:t>
            </w:r>
            <w:proofErr w:type="spellEnd"/>
            <w:r w:rsidR="002B46B9" w:rsidRPr="002B46B9">
              <w:rPr>
                <w:rFonts w:asciiTheme="majorHAnsi" w:hAnsiTheme="majorHAnsi" w:cstheme="majorHAnsi"/>
                <w:b/>
              </w:rPr>
              <w:t xml:space="preserve"> akımı üslup, teknik, konu ve tema açısından değerlendirilir. Akımın ekolleri sanatçılar ve eserleri üzerinden ayrıntılı bir biçimde incelenir.</w:t>
            </w:r>
          </w:p>
          <w:p w14:paraId="60F57F4D" w14:textId="77777777" w:rsidR="002B46B9" w:rsidRPr="002B46B9" w:rsidRDefault="002B46B9" w:rsidP="002B46B9">
            <w:pPr>
              <w:spacing w:line="360" w:lineRule="auto"/>
              <w:jc w:val="both"/>
              <w:rPr>
                <w:rFonts w:asciiTheme="majorHAnsi" w:hAnsiTheme="majorHAnsi" w:cstheme="majorHAnsi"/>
                <w:b/>
              </w:rPr>
            </w:pPr>
            <w:proofErr w:type="spellStart"/>
            <w:r w:rsidRPr="002B46B9">
              <w:rPr>
                <w:rFonts w:asciiTheme="majorHAnsi" w:hAnsiTheme="majorHAnsi" w:cstheme="majorHAnsi"/>
                <w:b/>
              </w:rPr>
              <w:t>Henri</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Matisse</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Andre</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Derain</w:t>
            </w:r>
            <w:proofErr w:type="spellEnd"/>
            <w:r w:rsidRPr="002B46B9">
              <w:rPr>
                <w:rFonts w:asciiTheme="majorHAnsi" w:hAnsiTheme="majorHAnsi" w:cstheme="majorHAnsi"/>
                <w:b/>
              </w:rPr>
              <w:t xml:space="preserve">, Albert </w:t>
            </w:r>
            <w:proofErr w:type="spellStart"/>
            <w:r w:rsidRPr="002B46B9">
              <w:rPr>
                <w:rFonts w:asciiTheme="majorHAnsi" w:hAnsiTheme="majorHAnsi" w:cstheme="majorHAnsi"/>
                <w:b/>
              </w:rPr>
              <w:t>Marquet</w:t>
            </w:r>
            <w:proofErr w:type="spellEnd"/>
            <w:r w:rsidRPr="002B46B9">
              <w:rPr>
                <w:rFonts w:asciiTheme="majorHAnsi" w:hAnsiTheme="majorHAnsi" w:cstheme="majorHAnsi"/>
                <w:b/>
              </w:rPr>
              <w:t xml:space="preserve"> vb.</w:t>
            </w:r>
          </w:p>
          <w:p w14:paraId="02819EDF" w14:textId="77777777" w:rsidR="002B46B9" w:rsidRPr="002B46B9" w:rsidRDefault="002B46B9" w:rsidP="002B46B9">
            <w:pPr>
              <w:spacing w:line="360" w:lineRule="auto"/>
              <w:jc w:val="both"/>
              <w:rPr>
                <w:rFonts w:asciiTheme="majorHAnsi" w:hAnsiTheme="majorHAnsi" w:cstheme="majorHAnsi"/>
                <w:bCs/>
              </w:rPr>
            </w:pPr>
            <w:r w:rsidRPr="002B46B9">
              <w:rPr>
                <w:rFonts w:asciiTheme="majorHAnsi" w:hAnsiTheme="majorHAnsi" w:cstheme="majorHAnsi"/>
                <w:bCs/>
              </w:rPr>
              <w:t xml:space="preserve">Amaç: Öğrenci </w:t>
            </w:r>
            <w:proofErr w:type="spellStart"/>
            <w:r w:rsidRPr="002B46B9">
              <w:rPr>
                <w:rFonts w:asciiTheme="majorHAnsi" w:hAnsiTheme="majorHAnsi" w:cstheme="majorHAnsi"/>
                <w:bCs/>
              </w:rPr>
              <w:t>fovizm</w:t>
            </w:r>
            <w:proofErr w:type="spellEnd"/>
            <w:r w:rsidRPr="002B46B9">
              <w:rPr>
                <w:rFonts w:asciiTheme="majorHAnsi" w:hAnsiTheme="majorHAnsi" w:cstheme="majorHAnsi"/>
                <w:bCs/>
              </w:rPr>
              <w:t xml:space="preserve"> akımını öğrenir.</w:t>
            </w:r>
          </w:p>
          <w:p w14:paraId="1EB97334" w14:textId="346E3204" w:rsidR="00813677" w:rsidRPr="00813677" w:rsidRDefault="00813677" w:rsidP="002B46B9">
            <w:pPr>
              <w:spacing w:line="360" w:lineRule="auto"/>
              <w:jc w:val="both"/>
              <w:rPr>
                <w:rFonts w:asciiTheme="majorHAnsi" w:hAnsiTheme="majorHAnsi" w:cstheme="majorHAnsi"/>
                <w:bCs/>
              </w:rPr>
            </w:pPr>
            <w:r w:rsidRPr="00813677">
              <w:rPr>
                <w:rFonts w:asciiTheme="majorHAnsi" w:hAnsiTheme="majorHAnsi" w:cstheme="majorHAnsi"/>
                <w:bCs/>
              </w:rPr>
              <w:t>Ders Öncesi Görevler</w:t>
            </w:r>
            <w:proofErr w:type="gramStart"/>
            <w:r w:rsidRPr="00813677">
              <w:rPr>
                <w:rFonts w:asciiTheme="majorHAnsi" w:hAnsiTheme="majorHAnsi" w:cstheme="majorHAnsi"/>
                <w:bCs/>
              </w:rPr>
              <w:t>: -</w:t>
            </w:r>
            <w:proofErr w:type="gramEnd"/>
          </w:p>
          <w:p w14:paraId="4B855075" w14:textId="77777777" w:rsidR="00813677" w:rsidRPr="00813677" w:rsidRDefault="00813677" w:rsidP="00813677">
            <w:pPr>
              <w:spacing w:line="360" w:lineRule="auto"/>
              <w:jc w:val="both"/>
              <w:rPr>
                <w:rFonts w:asciiTheme="majorHAnsi" w:hAnsiTheme="majorHAnsi" w:cstheme="majorHAnsi"/>
                <w:bCs/>
              </w:rPr>
            </w:pPr>
            <w:r w:rsidRPr="00813677">
              <w:rPr>
                <w:rFonts w:asciiTheme="majorHAnsi" w:hAnsiTheme="majorHAnsi" w:cstheme="majorHAnsi"/>
                <w:bCs/>
              </w:rPr>
              <w:t>Ders Sırasında Yapılacaklar (Dersin İşlenişi): Öğretim elemanının anlatımı</w:t>
            </w:r>
          </w:p>
          <w:p w14:paraId="7C1FCC12" w14:textId="546C65AE" w:rsidR="009414A7" w:rsidRPr="004E2F7D" w:rsidRDefault="00813677" w:rsidP="00813677">
            <w:pPr>
              <w:spacing w:line="360" w:lineRule="auto"/>
              <w:jc w:val="both"/>
              <w:rPr>
                <w:rFonts w:asciiTheme="majorHAnsi" w:hAnsiTheme="majorHAnsi" w:cstheme="majorHAnsi"/>
              </w:rPr>
            </w:pPr>
            <w:r w:rsidRPr="00813677">
              <w:rPr>
                <w:rFonts w:asciiTheme="majorHAnsi" w:hAnsiTheme="majorHAnsi" w:cstheme="majorHAnsi"/>
                <w:bCs/>
              </w:rPr>
              <w:t>Ders Sonrası Görevler</w:t>
            </w:r>
            <w:proofErr w:type="gramStart"/>
            <w:r w:rsidRPr="00813677">
              <w:rPr>
                <w:rFonts w:asciiTheme="majorHAnsi" w:hAnsiTheme="majorHAnsi" w:cstheme="majorHAnsi"/>
                <w:bCs/>
              </w:rPr>
              <w:t>: -</w:t>
            </w:r>
            <w:proofErr w:type="gramEnd"/>
          </w:p>
        </w:tc>
      </w:tr>
      <w:tr w:rsidR="00212CED" w:rsidRPr="004E2F7D" w14:paraId="4D1CBC00" w14:textId="77777777" w:rsidTr="001536DB">
        <w:trPr>
          <w:trHeight w:val="926"/>
        </w:trPr>
        <w:tc>
          <w:tcPr>
            <w:tcW w:w="1441" w:type="dxa"/>
            <w:vAlign w:val="center"/>
          </w:tcPr>
          <w:p w14:paraId="65E7CBD6" w14:textId="752F0A84"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b/>
                <w:bCs/>
              </w:rPr>
              <w:t xml:space="preserve">2. </w:t>
            </w:r>
            <w:r w:rsidR="00096130" w:rsidRPr="004E2F7D">
              <w:rPr>
                <w:rFonts w:asciiTheme="majorHAnsi" w:hAnsiTheme="majorHAnsi" w:cstheme="majorHAnsi"/>
                <w:b/>
                <w:bCs/>
              </w:rPr>
              <w:t>Hafta</w:t>
            </w:r>
          </w:p>
        </w:tc>
        <w:tc>
          <w:tcPr>
            <w:tcW w:w="7822" w:type="dxa"/>
            <w:vAlign w:val="center"/>
          </w:tcPr>
          <w:p w14:paraId="059252EE" w14:textId="77777777" w:rsidR="002B46B9" w:rsidRPr="002B46B9" w:rsidRDefault="00212CED" w:rsidP="002B46B9">
            <w:pPr>
              <w:spacing w:line="360" w:lineRule="auto"/>
              <w:jc w:val="both"/>
              <w:rPr>
                <w:rFonts w:asciiTheme="majorHAnsi" w:hAnsiTheme="majorHAnsi" w:cstheme="majorHAnsi"/>
                <w:b/>
              </w:rPr>
            </w:pPr>
            <w:r w:rsidRPr="004E2F7D">
              <w:rPr>
                <w:rFonts w:asciiTheme="majorHAnsi" w:hAnsiTheme="majorHAnsi" w:cstheme="majorHAnsi"/>
                <w:b/>
              </w:rPr>
              <w:t>Konu:</w:t>
            </w:r>
            <w:r w:rsidR="005A6CBB" w:rsidRPr="004E2F7D">
              <w:rPr>
                <w:rFonts w:asciiTheme="majorHAnsi" w:hAnsiTheme="majorHAnsi" w:cstheme="majorHAnsi"/>
                <w:b/>
              </w:rPr>
              <w:t xml:space="preserve"> </w:t>
            </w:r>
            <w:proofErr w:type="spellStart"/>
            <w:r w:rsidR="002B46B9" w:rsidRPr="002B46B9">
              <w:rPr>
                <w:rFonts w:asciiTheme="majorHAnsi" w:hAnsiTheme="majorHAnsi" w:cstheme="majorHAnsi"/>
                <w:b/>
              </w:rPr>
              <w:t>Fovizm</w:t>
            </w:r>
            <w:proofErr w:type="spellEnd"/>
            <w:r w:rsidR="002B46B9" w:rsidRPr="002B46B9">
              <w:rPr>
                <w:rFonts w:asciiTheme="majorHAnsi" w:hAnsiTheme="majorHAnsi" w:cstheme="majorHAnsi"/>
                <w:b/>
              </w:rPr>
              <w:t xml:space="preserve"> akımı üslup, teknik, konu ve tema açısından değerlendirilir. Akımın ekolleri sanatçılar ve eserleri üzerinden ayrıntılı bir biçimde incelenir.</w:t>
            </w:r>
          </w:p>
          <w:p w14:paraId="548D0ED6" w14:textId="3C5946BE" w:rsidR="00212CED" w:rsidRDefault="002B46B9" w:rsidP="002B46B9">
            <w:pPr>
              <w:spacing w:line="360" w:lineRule="auto"/>
              <w:jc w:val="both"/>
              <w:rPr>
                <w:rFonts w:asciiTheme="majorHAnsi" w:hAnsiTheme="majorHAnsi" w:cstheme="majorHAnsi"/>
                <w:b/>
              </w:rPr>
            </w:pPr>
            <w:proofErr w:type="spellStart"/>
            <w:r w:rsidRPr="002B46B9">
              <w:rPr>
                <w:rFonts w:asciiTheme="majorHAnsi" w:hAnsiTheme="majorHAnsi" w:cstheme="majorHAnsi"/>
                <w:b/>
              </w:rPr>
              <w:t>Henri</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Matisse</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Andre</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Derain</w:t>
            </w:r>
            <w:proofErr w:type="spellEnd"/>
            <w:r w:rsidRPr="002B46B9">
              <w:rPr>
                <w:rFonts w:asciiTheme="majorHAnsi" w:hAnsiTheme="majorHAnsi" w:cstheme="majorHAnsi"/>
                <w:b/>
              </w:rPr>
              <w:t xml:space="preserve">, Albert </w:t>
            </w:r>
            <w:proofErr w:type="spellStart"/>
            <w:r w:rsidRPr="002B46B9">
              <w:rPr>
                <w:rFonts w:asciiTheme="majorHAnsi" w:hAnsiTheme="majorHAnsi" w:cstheme="majorHAnsi"/>
                <w:b/>
              </w:rPr>
              <w:t>Marquet</w:t>
            </w:r>
            <w:proofErr w:type="spellEnd"/>
            <w:r w:rsidRPr="002B46B9">
              <w:rPr>
                <w:rFonts w:asciiTheme="majorHAnsi" w:hAnsiTheme="majorHAnsi" w:cstheme="majorHAnsi"/>
                <w:b/>
              </w:rPr>
              <w:t xml:space="preserve"> vb.</w:t>
            </w:r>
          </w:p>
          <w:p w14:paraId="47FBB446" w14:textId="1C625011" w:rsidR="002B46B9" w:rsidRPr="002B46B9" w:rsidRDefault="002B46B9" w:rsidP="002B46B9">
            <w:pPr>
              <w:spacing w:line="360" w:lineRule="auto"/>
              <w:jc w:val="both"/>
              <w:rPr>
                <w:rFonts w:asciiTheme="majorHAnsi" w:hAnsiTheme="majorHAnsi" w:cstheme="majorHAnsi"/>
                <w:bCs/>
              </w:rPr>
            </w:pPr>
            <w:r w:rsidRPr="002B46B9">
              <w:rPr>
                <w:rFonts w:asciiTheme="majorHAnsi" w:hAnsiTheme="majorHAnsi" w:cstheme="majorHAnsi"/>
                <w:bCs/>
              </w:rPr>
              <w:t xml:space="preserve">Amaç: Öğrenci </w:t>
            </w:r>
            <w:proofErr w:type="spellStart"/>
            <w:r w:rsidRPr="002B46B9">
              <w:rPr>
                <w:rFonts w:asciiTheme="majorHAnsi" w:hAnsiTheme="majorHAnsi" w:cstheme="majorHAnsi"/>
                <w:bCs/>
              </w:rPr>
              <w:t>fovizm</w:t>
            </w:r>
            <w:proofErr w:type="spellEnd"/>
            <w:r w:rsidRPr="002B46B9">
              <w:rPr>
                <w:rFonts w:asciiTheme="majorHAnsi" w:hAnsiTheme="majorHAnsi" w:cstheme="majorHAnsi"/>
                <w:bCs/>
              </w:rPr>
              <w:t xml:space="preserve"> akımını öğrenir.</w:t>
            </w:r>
          </w:p>
          <w:p w14:paraId="427F051A" w14:textId="42B5E716"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rPr>
              <w:t>Ders Öncesi Görevler</w:t>
            </w:r>
            <w:proofErr w:type="gramStart"/>
            <w:r w:rsidRPr="004E2F7D">
              <w:rPr>
                <w:rFonts w:asciiTheme="majorHAnsi" w:hAnsiTheme="majorHAnsi" w:cstheme="majorHAnsi"/>
              </w:rPr>
              <w:t>:</w:t>
            </w:r>
            <w:r w:rsidR="00F87560" w:rsidRPr="004E2F7D">
              <w:rPr>
                <w:rFonts w:asciiTheme="majorHAnsi" w:hAnsiTheme="majorHAnsi" w:cstheme="majorHAnsi"/>
              </w:rPr>
              <w:t xml:space="preserve"> </w:t>
            </w:r>
            <w:r w:rsidR="00123BBE" w:rsidRPr="004E2F7D">
              <w:rPr>
                <w:rFonts w:asciiTheme="majorHAnsi" w:hAnsiTheme="majorHAnsi" w:cstheme="majorHAnsi"/>
              </w:rPr>
              <w:t>-</w:t>
            </w:r>
            <w:proofErr w:type="gramEnd"/>
          </w:p>
          <w:p w14:paraId="40B6650A" w14:textId="1208B67B"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rPr>
              <w:t>Ders Sırasında Yapılacaklar:</w:t>
            </w:r>
            <w:r w:rsidR="00123BBE" w:rsidRPr="004E2F7D">
              <w:rPr>
                <w:rFonts w:asciiTheme="majorHAnsi" w:hAnsiTheme="majorHAnsi" w:cstheme="majorHAnsi"/>
              </w:rPr>
              <w:t xml:space="preserve"> </w:t>
            </w:r>
            <w:r w:rsidR="004968D0" w:rsidRPr="004E2F7D">
              <w:rPr>
                <w:rFonts w:asciiTheme="majorHAnsi" w:hAnsiTheme="majorHAnsi" w:cstheme="majorHAnsi"/>
              </w:rPr>
              <w:t>Dersi öğretim elemanının anlatımı</w:t>
            </w:r>
          </w:p>
          <w:p w14:paraId="00970A7F" w14:textId="28B355DA" w:rsidR="00C009A9"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rPr>
              <w:t>Ders Sonrası Görevler:</w:t>
            </w:r>
            <w:r w:rsidR="00123BBE" w:rsidRPr="004E2F7D">
              <w:rPr>
                <w:rFonts w:asciiTheme="majorHAnsi" w:hAnsiTheme="majorHAnsi" w:cstheme="majorHAnsi"/>
              </w:rPr>
              <w:t xml:space="preserve"> </w:t>
            </w:r>
            <w:r w:rsidR="009B5147" w:rsidRPr="004E2F7D">
              <w:rPr>
                <w:rFonts w:asciiTheme="majorHAnsi" w:hAnsiTheme="majorHAnsi" w:cstheme="majorHAnsi"/>
              </w:rPr>
              <w:t xml:space="preserve">Öğrenci </w:t>
            </w:r>
            <w:r w:rsidR="00C009A9" w:rsidRPr="004E2F7D">
              <w:rPr>
                <w:rFonts w:asciiTheme="majorHAnsi" w:hAnsiTheme="majorHAnsi" w:cstheme="majorHAnsi"/>
              </w:rPr>
              <w:t>sanatçı ve eser araştırmalarına devam eder.</w:t>
            </w:r>
          </w:p>
          <w:p w14:paraId="483FA7FF" w14:textId="1ACB3403"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rPr>
              <w:t>Ölçme-Değerlendirme:</w:t>
            </w:r>
            <w:r w:rsidR="00D16ED7" w:rsidRPr="004E2F7D">
              <w:rPr>
                <w:rFonts w:asciiTheme="majorHAnsi" w:hAnsiTheme="majorHAnsi" w:cstheme="majorHAnsi"/>
              </w:rPr>
              <w:t xml:space="preserve"> </w:t>
            </w:r>
            <w:r w:rsidR="00123BBE" w:rsidRPr="004E2F7D">
              <w:rPr>
                <w:rFonts w:asciiTheme="majorHAnsi" w:hAnsiTheme="majorHAnsi" w:cstheme="majorHAnsi"/>
              </w:rPr>
              <w:t>Vize Dönemi Sınavı</w:t>
            </w:r>
          </w:p>
        </w:tc>
      </w:tr>
      <w:tr w:rsidR="00212CED" w:rsidRPr="004E2F7D" w14:paraId="27DD1032" w14:textId="77777777" w:rsidTr="001536DB">
        <w:trPr>
          <w:trHeight w:val="976"/>
        </w:trPr>
        <w:tc>
          <w:tcPr>
            <w:tcW w:w="1441" w:type="dxa"/>
            <w:vAlign w:val="center"/>
          </w:tcPr>
          <w:p w14:paraId="62652816" w14:textId="24CEB04C" w:rsidR="00212CED" w:rsidRPr="004E2F7D" w:rsidRDefault="00212CED" w:rsidP="000275BD">
            <w:pPr>
              <w:pStyle w:val="ListeParagraf"/>
              <w:spacing w:line="360" w:lineRule="auto"/>
              <w:ind w:left="22"/>
              <w:jc w:val="both"/>
              <w:rPr>
                <w:rFonts w:asciiTheme="majorHAnsi" w:hAnsiTheme="majorHAnsi" w:cstheme="majorHAnsi"/>
                <w:b/>
                <w:bCs/>
              </w:rPr>
            </w:pPr>
            <w:r w:rsidRPr="004E2F7D">
              <w:rPr>
                <w:rFonts w:asciiTheme="majorHAnsi" w:hAnsiTheme="majorHAnsi" w:cstheme="majorHAnsi"/>
                <w:b/>
                <w:bCs/>
              </w:rPr>
              <w:t xml:space="preserve">3. </w:t>
            </w:r>
            <w:r w:rsidR="00096130" w:rsidRPr="004E2F7D">
              <w:rPr>
                <w:rFonts w:asciiTheme="majorHAnsi" w:hAnsiTheme="majorHAnsi" w:cstheme="majorHAnsi"/>
                <w:b/>
                <w:bCs/>
              </w:rPr>
              <w:t>Hafta</w:t>
            </w:r>
          </w:p>
          <w:p w14:paraId="5DBFB6E5" w14:textId="4BA12A92"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1FCFFD5B" w14:textId="77777777" w:rsidR="002B46B9" w:rsidRPr="002B46B9" w:rsidRDefault="002B46B9" w:rsidP="002B46B9">
            <w:pPr>
              <w:spacing w:line="360" w:lineRule="auto"/>
              <w:jc w:val="both"/>
              <w:rPr>
                <w:rFonts w:asciiTheme="majorHAnsi" w:hAnsiTheme="majorHAnsi" w:cstheme="majorHAnsi"/>
                <w:b/>
              </w:rPr>
            </w:pPr>
            <w:r w:rsidRPr="002B46B9">
              <w:rPr>
                <w:rFonts w:asciiTheme="majorHAnsi" w:hAnsiTheme="majorHAnsi" w:cstheme="majorHAnsi"/>
                <w:b/>
              </w:rPr>
              <w:t>Konu: Kübizm akımı üslup, teknik, konu ve tema açısından değerlendirilir. Akımın ekolleri sanatçılar ve eserleri üzerinden ayrıntılı bir biçimde incelenir.</w:t>
            </w:r>
          </w:p>
          <w:p w14:paraId="233D1B63" w14:textId="77777777" w:rsidR="002B46B9" w:rsidRDefault="002B46B9" w:rsidP="002B46B9">
            <w:pPr>
              <w:spacing w:line="360" w:lineRule="auto"/>
              <w:jc w:val="both"/>
              <w:rPr>
                <w:rFonts w:asciiTheme="majorHAnsi" w:hAnsiTheme="majorHAnsi" w:cstheme="majorHAnsi"/>
                <w:b/>
              </w:rPr>
            </w:pPr>
            <w:r w:rsidRPr="002B46B9">
              <w:rPr>
                <w:rFonts w:asciiTheme="majorHAnsi" w:hAnsiTheme="majorHAnsi" w:cstheme="majorHAnsi"/>
                <w:b/>
              </w:rPr>
              <w:t xml:space="preserve">Pablo Picasso, Georges </w:t>
            </w:r>
            <w:proofErr w:type="spellStart"/>
            <w:r w:rsidRPr="002B46B9">
              <w:rPr>
                <w:rFonts w:asciiTheme="majorHAnsi" w:hAnsiTheme="majorHAnsi" w:cstheme="majorHAnsi"/>
                <w:b/>
              </w:rPr>
              <w:t>Braque</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Fernand</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Leger</w:t>
            </w:r>
            <w:proofErr w:type="spellEnd"/>
            <w:r w:rsidRPr="002B46B9">
              <w:rPr>
                <w:rFonts w:asciiTheme="majorHAnsi" w:hAnsiTheme="majorHAnsi" w:cstheme="majorHAnsi"/>
                <w:b/>
              </w:rPr>
              <w:t xml:space="preserve">, Jean </w:t>
            </w:r>
            <w:proofErr w:type="spellStart"/>
            <w:r w:rsidRPr="002B46B9">
              <w:rPr>
                <w:rFonts w:asciiTheme="majorHAnsi" w:hAnsiTheme="majorHAnsi" w:cstheme="majorHAnsi"/>
                <w:b/>
              </w:rPr>
              <w:t>Metzinger</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Juan</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Gris</w:t>
            </w:r>
            <w:proofErr w:type="spellEnd"/>
            <w:r w:rsidRPr="002B46B9">
              <w:rPr>
                <w:rFonts w:asciiTheme="majorHAnsi" w:hAnsiTheme="majorHAnsi" w:cstheme="majorHAnsi"/>
                <w:b/>
              </w:rPr>
              <w:t xml:space="preserve"> vb.</w:t>
            </w:r>
          </w:p>
          <w:p w14:paraId="7755A71F" w14:textId="4252744E" w:rsidR="002B46B9" w:rsidRPr="002B46B9" w:rsidRDefault="002B46B9" w:rsidP="002B46B9">
            <w:pPr>
              <w:spacing w:line="360" w:lineRule="auto"/>
              <w:jc w:val="both"/>
              <w:rPr>
                <w:rFonts w:asciiTheme="majorHAnsi" w:hAnsiTheme="majorHAnsi" w:cstheme="majorHAnsi"/>
                <w:bCs/>
              </w:rPr>
            </w:pPr>
            <w:r w:rsidRPr="002B46B9">
              <w:rPr>
                <w:rFonts w:asciiTheme="majorHAnsi" w:hAnsiTheme="majorHAnsi" w:cstheme="majorHAnsi"/>
                <w:bCs/>
              </w:rPr>
              <w:t xml:space="preserve">Amaç: Öğrenci </w:t>
            </w:r>
            <w:r>
              <w:rPr>
                <w:rFonts w:asciiTheme="majorHAnsi" w:hAnsiTheme="majorHAnsi" w:cstheme="majorHAnsi"/>
                <w:bCs/>
              </w:rPr>
              <w:t>kübizm</w:t>
            </w:r>
            <w:r w:rsidRPr="002B46B9">
              <w:rPr>
                <w:rFonts w:asciiTheme="majorHAnsi" w:hAnsiTheme="majorHAnsi" w:cstheme="majorHAnsi"/>
                <w:bCs/>
              </w:rPr>
              <w:t xml:space="preserve"> akımını öğrenir.</w:t>
            </w:r>
          </w:p>
          <w:p w14:paraId="2B692016" w14:textId="0978B8C9" w:rsidR="00840262" w:rsidRPr="004E2F7D" w:rsidRDefault="00840262" w:rsidP="002B46B9">
            <w:pPr>
              <w:spacing w:line="360" w:lineRule="auto"/>
              <w:jc w:val="both"/>
              <w:rPr>
                <w:rFonts w:asciiTheme="majorHAnsi" w:hAnsiTheme="majorHAnsi" w:cstheme="majorHAnsi"/>
                <w:bCs/>
              </w:rPr>
            </w:pPr>
            <w:r w:rsidRPr="004E2F7D">
              <w:rPr>
                <w:rFonts w:asciiTheme="majorHAnsi" w:hAnsiTheme="majorHAnsi" w:cstheme="majorHAnsi"/>
                <w:bCs/>
              </w:rPr>
              <w:lastRenderedPageBreak/>
              <w:t>Ders Öncesi Görevler</w:t>
            </w:r>
            <w:proofErr w:type="gramStart"/>
            <w:r w:rsidRPr="004E2F7D">
              <w:rPr>
                <w:rFonts w:asciiTheme="majorHAnsi" w:hAnsiTheme="majorHAnsi" w:cstheme="majorHAnsi"/>
                <w:bCs/>
              </w:rPr>
              <w:t>: -</w:t>
            </w:r>
            <w:proofErr w:type="gramEnd"/>
          </w:p>
          <w:p w14:paraId="7B00B651"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Sırasında Yapılacaklar: Dersi öğretim elemanının anlatımı</w:t>
            </w:r>
          </w:p>
          <w:p w14:paraId="655F48D2"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Sonrası Görevler: Öğrenci sanatçı ve eser araştırmalarına devam eder.</w:t>
            </w:r>
          </w:p>
          <w:p w14:paraId="7A9E5984" w14:textId="137982D3" w:rsidR="00212CED" w:rsidRPr="004E2F7D" w:rsidRDefault="00840262" w:rsidP="000275BD">
            <w:pPr>
              <w:spacing w:line="360" w:lineRule="auto"/>
              <w:jc w:val="both"/>
              <w:rPr>
                <w:rFonts w:asciiTheme="majorHAnsi" w:hAnsiTheme="majorHAnsi" w:cstheme="majorHAnsi"/>
              </w:rPr>
            </w:pPr>
            <w:r w:rsidRPr="004E2F7D">
              <w:rPr>
                <w:rFonts w:asciiTheme="majorHAnsi" w:hAnsiTheme="majorHAnsi" w:cstheme="majorHAnsi"/>
                <w:bCs/>
              </w:rPr>
              <w:t>Ölçme-Değerlendirme: Vize Dönemi Sınavı</w:t>
            </w:r>
          </w:p>
        </w:tc>
      </w:tr>
      <w:tr w:rsidR="00212CED" w:rsidRPr="004E2F7D" w14:paraId="1200AD4A" w14:textId="77777777" w:rsidTr="001536DB">
        <w:trPr>
          <w:trHeight w:val="926"/>
        </w:trPr>
        <w:tc>
          <w:tcPr>
            <w:tcW w:w="1441" w:type="dxa"/>
            <w:vAlign w:val="center"/>
          </w:tcPr>
          <w:p w14:paraId="66C30FB9" w14:textId="02F15541" w:rsidR="00212CED" w:rsidRPr="004E2F7D" w:rsidRDefault="00212CED" w:rsidP="000275BD">
            <w:pPr>
              <w:pStyle w:val="ListeParagraf"/>
              <w:spacing w:line="360" w:lineRule="auto"/>
              <w:ind w:left="22"/>
              <w:jc w:val="both"/>
              <w:rPr>
                <w:rFonts w:asciiTheme="majorHAnsi" w:hAnsiTheme="majorHAnsi" w:cstheme="majorHAnsi"/>
              </w:rPr>
            </w:pPr>
            <w:r w:rsidRPr="004E2F7D">
              <w:rPr>
                <w:rFonts w:asciiTheme="majorHAnsi" w:hAnsiTheme="majorHAnsi" w:cstheme="majorHAnsi"/>
                <w:b/>
                <w:bCs/>
              </w:rPr>
              <w:lastRenderedPageBreak/>
              <w:t xml:space="preserve">4. </w:t>
            </w:r>
            <w:r w:rsidR="00096130" w:rsidRPr="004E2F7D">
              <w:rPr>
                <w:rFonts w:asciiTheme="majorHAnsi" w:hAnsiTheme="majorHAnsi" w:cstheme="majorHAnsi"/>
                <w:b/>
                <w:bCs/>
              </w:rPr>
              <w:t>Hafta</w:t>
            </w:r>
          </w:p>
        </w:tc>
        <w:tc>
          <w:tcPr>
            <w:tcW w:w="7822" w:type="dxa"/>
            <w:vAlign w:val="center"/>
          </w:tcPr>
          <w:p w14:paraId="3C6028B0" w14:textId="77777777" w:rsidR="00840262" w:rsidRPr="002B46B9" w:rsidRDefault="00840262" w:rsidP="000275BD">
            <w:pPr>
              <w:spacing w:line="360" w:lineRule="auto"/>
              <w:jc w:val="both"/>
              <w:rPr>
                <w:rFonts w:asciiTheme="majorHAnsi" w:hAnsiTheme="majorHAnsi" w:cstheme="majorHAnsi"/>
                <w:b/>
              </w:rPr>
            </w:pPr>
            <w:r w:rsidRPr="004E2F7D">
              <w:rPr>
                <w:rFonts w:asciiTheme="majorHAnsi" w:hAnsiTheme="majorHAnsi" w:cstheme="majorHAnsi"/>
                <w:b/>
              </w:rPr>
              <w:t>Konu:</w:t>
            </w:r>
            <w:r w:rsidRPr="004E2F7D">
              <w:rPr>
                <w:rFonts w:asciiTheme="majorHAnsi" w:hAnsiTheme="majorHAnsi" w:cstheme="majorHAnsi"/>
                <w:bCs/>
              </w:rPr>
              <w:t xml:space="preserve"> </w:t>
            </w:r>
            <w:r w:rsidRPr="002B46B9">
              <w:rPr>
                <w:rFonts w:asciiTheme="majorHAnsi" w:hAnsiTheme="majorHAnsi" w:cstheme="majorHAnsi"/>
                <w:b/>
              </w:rPr>
              <w:t>Kübizm akımı üslup, teknik, konu ve tema açısından değerlendirilir. Akımın ekolleri sanatçılar ve eserleri üzerinden ayrıntılı bir biçimde incelenir.</w:t>
            </w:r>
          </w:p>
          <w:p w14:paraId="5005AFDE" w14:textId="77777777" w:rsidR="00840262" w:rsidRPr="002B46B9" w:rsidRDefault="00840262" w:rsidP="000275BD">
            <w:pPr>
              <w:spacing w:line="360" w:lineRule="auto"/>
              <w:jc w:val="both"/>
              <w:rPr>
                <w:rFonts w:asciiTheme="majorHAnsi" w:hAnsiTheme="majorHAnsi" w:cstheme="majorHAnsi"/>
                <w:b/>
              </w:rPr>
            </w:pPr>
            <w:r w:rsidRPr="002B46B9">
              <w:rPr>
                <w:rFonts w:asciiTheme="majorHAnsi" w:hAnsiTheme="majorHAnsi" w:cstheme="majorHAnsi"/>
                <w:b/>
              </w:rPr>
              <w:t xml:space="preserve">Pablo Picasso, Georges </w:t>
            </w:r>
            <w:proofErr w:type="spellStart"/>
            <w:r w:rsidRPr="002B46B9">
              <w:rPr>
                <w:rFonts w:asciiTheme="majorHAnsi" w:hAnsiTheme="majorHAnsi" w:cstheme="majorHAnsi"/>
                <w:b/>
              </w:rPr>
              <w:t>Braque</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Fernand</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Leger</w:t>
            </w:r>
            <w:proofErr w:type="spellEnd"/>
            <w:r w:rsidRPr="002B46B9">
              <w:rPr>
                <w:rFonts w:asciiTheme="majorHAnsi" w:hAnsiTheme="majorHAnsi" w:cstheme="majorHAnsi"/>
                <w:b/>
              </w:rPr>
              <w:t xml:space="preserve">, Jean </w:t>
            </w:r>
            <w:proofErr w:type="spellStart"/>
            <w:r w:rsidRPr="002B46B9">
              <w:rPr>
                <w:rFonts w:asciiTheme="majorHAnsi" w:hAnsiTheme="majorHAnsi" w:cstheme="majorHAnsi"/>
                <w:b/>
              </w:rPr>
              <w:t>Metzinger</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Juan</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Gris</w:t>
            </w:r>
            <w:proofErr w:type="spellEnd"/>
            <w:r w:rsidRPr="002B46B9">
              <w:rPr>
                <w:rFonts w:asciiTheme="majorHAnsi" w:hAnsiTheme="majorHAnsi" w:cstheme="majorHAnsi"/>
                <w:b/>
              </w:rPr>
              <w:t xml:space="preserve"> vb.</w:t>
            </w:r>
          </w:p>
          <w:p w14:paraId="0538BFE1" w14:textId="7F6055E8"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Amaç: Öğrenci, Kübizm akımının amaç ve içeriğini öğrenir.</w:t>
            </w:r>
          </w:p>
          <w:p w14:paraId="6D25C140"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Öncesi Görevler</w:t>
            </w:r>
            <w:proofErr w:type="gramStart"/>
            <w:r w:rsidRPr="004E2F7D">
              <w:rPr>
                <w:rFonts w:asciiTheme="majorHAnsi" w:hAnsiTheme="majorHAnsi" w:cstheme="majorHAnsi"/>
                <w:bCs/>
              </w:rPr>
              <w:t>: -</w:t>
            </w:r>
            <w:proofErr w:type="gramEnd"/>
          </w:p>
          <w:p w14:paraId="5C739C06"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Sırasında Yapılacaklar: Dersi öğretim elemanının anlatımı</w:t>
            </w:r>
          </w:p>
          <w:p w14:paraId="5A35820C" w14:textId="5D38A173"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Sonrası Görevler: Öğrenci</w:t>
            </w:r>
            <w:r w:rsidR="00F90679" w:rsidRPr="004E2F7D">
              <w:rPr>
                <w:rFonts w:asciiTheme="majorHAnsi" w:hAnsiTheme="majorHAnsi" w:cstheme="majorHAnsi"/>
                <w:bCs/>
              </w:rPr>
              <w:t>,</w:t>
            </w:r>
            <w:r w:rsidRPr="004E2F7D">
              <w:rPr>
                <w:rFonts w:asciiTheme="majorHAnsi" w:hAnsiTheme="majorHAnsi" w:cstheme="majorHAnsi"/>
                <w:bCs/>
              </w:rPr>
              <w:t xml:space="preserve"> sanatçı ve eser araştırmalarına devam eder.</w:t>
            </w:r>
          </w:p>
          <w:p w14:paraId="1B07B6E8" w14:textId="51CAE777" w:rsidR="00212CED" w:rsidRPr="004E2F7D" w:rsidRDefault="00840262" w:rsidP="000275BD">
            <w:pPr>
              <w:spacing w:line="360" w:lineRule="auto"/>
              <w:jc w:val="both"/>
              <w:rPr>
                <w:rFonts w:asciiTheme="majorHAnsi" w:hAnsiTheme="majorHAnsi" w:cstheme="majorHAnsi"/>
                <w:b/>
              </w:rPr>
            </w:pPr>
            <w:r w:rsidRPr="004E2F7D">
              <w:rPr>
                <w:rFonts w:asciiTheme="majorHAnsi" w:hAnsiTheme="majorHAnsi" w:cstheme="majorHAnsi"/>
                <w:bCs/>
              </w:rPr>
              <w:t>Ölçme-Değerlendirme: Vize Dönemi Sınavı</w:t>
            </w:r>
          </w:p>
        </w:tc>
      </w:tr>
      <w:tr w:rsidR="00212CED" w:rsidRPr="004E2F7D" w14:paraId="33B3DCF8" w14:textId="77777777" w:rsidTr="001536DB">
        <w:trPr>
          <w:trHeight w:val="926"/>
        </w:trPr>
        <w:tc>
          <w:tcPr>
            <w:tcW w:w="1441" w:type="dxa"/>
            <w:vAlign w:val="center"/>
          </w:tcPr>
          <w:p w14:paraId="3F049C8A" w14:textId="7E175279" w:rsidR="00212CED" w:rsidRPr="004E2F7D" w:rsidRDefault="00212CED" w:rsidP="000275BD">
            <w:pPr>
              <w:pStyle w:val="ListeParagraf"/>
              <w:spacing w:line="360" w:lineRule="auto"/>
              <w:ind w:left="22"/>
              <w:jc w:val="both"/>
              <w:rPr>
                <w:rFonts w:asciiTheme="majorHAnsi" w:hAnsiTheme="majorHAnsi" w:cstheme="majorHAnsi"/>
                <w:b/>
                <w:bCs/>
              </w:rPr>
            </w:pPr>
            <w:r w:rsidRPr="004E2F7D">
              <w:rPr>
                <w:rFonts w:asciiTheme="majorHAnsi" w:hAnsiTheme="majorHAnsi" w:cstheme="majorHAnsi"/>
                <w:b/>
                <w:bCs/>
              </w:rPr>
              <w:t xml:space="preserve">5. </w:t>
            </w:r>
            <w:r w:rsidR="00096130" w:rsidRPr="004E2F7D">
              <w:rPr>
                <w:rFonts w:asciiTheme="majorHAnsi" w:hAnsiTheme="majorHAnsi" w:cstheme="majorHAnsi"/>
                <w:b/>
                <w:bCs/>
              </w:rPr>
              <w:t>Hafta</w:t>
            </w:r>
          </w:p>
          <w:p w14:paraId="2EF63DDD" w14:textId="2D9B74EE"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61F6A3D9" w14:textId="77777777" w:rsidR="002B46B9" w:rsidRPr="002B46B9" w:rsidRDefault="00840262" w:rsidP="002B46B9">
            <w:pPr>
              <w:spacing w:line="360" w:lineRule="auto"/>
              <w:jc w:val="both"/>
              <w:rPr>
                <w:rFonts w:asciiTheme="majorHAnsi" w:hAnsiTheme="majorHAnsi" w:cstheme="majorHAnsi"/>
                <w:b/>
              </w:rPr>
            </w:pPr>
            <w:r w:rsidRPr="004E2F7D">
              <w:rPr>
                <w:rFonts w:asciiTheme="majorHAnsi" w:hAnsiTheme="majorHAnsi" w:cstheme="majorHAnsi"/>
                <w:b/>
              </w:rPr>
              <w:t>Konu:</w:t>
            </w:r>
            <w:r w:rsidRPr="004E2F7D">
              <w:rPr>
                <w:rFonts w:asciiTheme="majorHAnsi" w:hAnsiTheme="majorHAnsi" w:cstheme="majorHAnsi"/>
                <w:bCs/>
              </w:rPr>
              <w:t xml:space="preserve"> </w:t>
            </w:r>
            <w:r w:rsidR="002B46B9" w:rsidRPr="002B46B9">
              <w:rPr>
                <w:rFonts w:asciiTheme="majorHAnsi" w:hAnsiTheme="majorHAnsi" w:cstheme="majorHAnsi"/>
                <w:b/>
              </w:rPr>
              <w:t xml:space="preserve">Fütürizm, </w:t>
            </w:r>
            <w:proofErr w:type="spellStart"/>
            <w:r w:rsidR="002B46B9" w:rsidRPr="002B46B9">
              <w:rPr>
                <w:rFonts w:asciiTheme="majorHAnsi" w:hAnsiTheme="majorHAnsi" w:cstheme="majorHAnsi"/>
                <w:b/>
              </w:rPr>
              <w:t>Orfizm</w:t>
            </w:r>
            <w:proofErr w:type="spellEnd"/>
            <w:r w:rsidR="002B46B9" w:rsidRPr="002B46B9">
              <w:rPr>
                <w:rFonts w:asciiTheme="majorHAnsi" w:hAnsiTheme="majorHAnsi" w:cstheme="majorHAnsi"/>
                <w:b/>
              </w:rPr>
              <w:t xml:space="preserve"> ve </w:t>
            </w:r>
            <w:proofErr w:type="spellStart"/>
            <w:r w:rsidR="002B46B9" w:rsidRPr="002B46B9">
              <w:rPr>
                <w:rFonts w:asciiTheme="majorHAnsi" w:hAnsiTheme="majorHAnsi" w:cstheme="majorHAnsi"/>
                <w:b/>
              </w:rPr>
              <w:t>Rayonizm</w:t>
            </w:r>
            <w:proofErr w:type="spellEnd"/>
            <w:r w:rsidR="002B46B9" w:rsidRPr="002B46B9">
              <w:rPr>
                <w:rFonts w:asciiTheme="majorHAnsi" w:hAnsiTheme="majorHAnsi" w:cstheme="majorHAnsi"/>
                <w:b/>
              </w:rPr>
              <w:t xml:space="preserve"> akımları üslup, teknik, konu ve tema açısından değerlendirilir. Akımın ekolleri sanatçılar ve eserleri üzerinden ayrıntılı bir biçimde incelenir.</w:t>
            </w:r>
          </w:p>
          <w:p w14:paraId="387C86FD" w14:textId="446E5065" w:rsidR="002B46B9" w:rsidRPr="002B46B9" w:rsidRDefault="002B46B9" w:rsidP="002B46B9">
            <w:pPr>
              <w:spacing w:line="360" w:lineRule="auto"/>
              <w:jc w:val="both"/>
              <w:rPr>
                <w:rFonts w:asciiTheme="majorHAnsi" w:hAnsiTheme="majorHAnsi" w:cstheme="majorHAnsi"/>
                <w:b/>
              </w:rPr>
            </w:pPr>
            <w:proofErr w:type="spellStart"/>
            <w:r w:rsidRPr="002B46B9">
              <w:rPr>
                <w:rFonts w:asciiTheme="majorHAnsi" w:hAnsiTheme="majorHAnsi" w:cstheme="majorHAnsi"/>
                <w:b/>
              </w:rPr>
              <w:t>Giacomo</w:t>
            </w:r>
            <w:proofErr w:type="spellEnd"/>
            <w:r w:rsidRPr="002B46B9">
              <w:rPr>
                <w:rFonts w:asciiTheme="majorHAnsi" w:hAnsiTheme="majorHAnsi" w:cstheme="majorHAnsi"/>
                <w:b/>
              </w:rPr>
              <w:t xml:space="preserve"> Balla, Carlo Cara, </w:t>
            </w:r>
            <w:proofErr w:type="spellStart"/>
            <w:r w:rsidRPr="002B46B9">
              <w:rPr>
                <w:rFonts w:asciiTheme="majorHAnsi" w:hAnsiTheme="majorHAnsi" w:cstheme="majorHAnsi"/>
                <w:b/>
              </w:rPr>
              <w:t>Gino</w:t>
            </w:r>
            <w:proofErr w:type="spellEnd"/>
            <w:r w:rsidRPr="002B46B9">
              <w:rPr>
                <w:rFonts w:asciiTheme="majorHAnsi" w:hAnsiTheme="majorHAnsi" w:cstheme="majorHAnsi"/>
                <w:b/>
              </w:rPr>
              <w:t xml:space="preserve"> Severini, Umberto </w:t>
            </w:r>
            <w:proofErr w:type="spellStart"/>
            <w:r w:rsidRPr="002B46B9">
              <w:rPr>
                <w:rFonts w:asciiTheme="majorHAnsi" w:hAnsiTheme="majorHAnsi" w:cstheme="majorHAnsi"/>
                <w:b/>
              </w:rPr>
              <w:t>Boccioni</w:t>
            </w:r>
            <w:proofErr w:type="spellEnd"/>
            <w:r w:rsidRPr="002B46B9">
              <w:rPr>
                <w:rFonts w:asciiTheme="majorHAnsi" w:hAnsiTheme="majorHAnsi" w:cstheme="majorHAnsi"/>
                <w:b/>
              </w:rPr>
              <w:t xml:space="preserve">, Robert </w:t>
            </w:r>
            <w:proofErr w:type="spellStart"/>
            <w:r w:rsidRPr="002B46B9">
              <w:rPr>
                <w:rFonts w:asciiTheme="majorHAnsi" w:hAnsiTheme="majorHAnsi" w:cstheme="majorHAnsi"/>
                <w:b/>
              </w:rPr>
              <w:t>Delaunay</w:t>
            </w:r>
            <w:proofErr w:type="spellEnd"/>
            <w:r w:rsidRPr="002B46B9">
              <w:rPr>
                <w:rFonts w:asciiTheme="majorHAnsi" w:hAnsiTheme="majorHAnsi" w:cstheme="majorHAnsi"/>
                <w:b/>
              </w:rPr>
              <w:t xml:space="preserve"> vb.</w:t>
            </w:r>
          </w:p>
          <w:p w14:paraId="570EF9CC" w14:textId="320A3F68" w:rsidR="002B46B9" w:rsidRDefault="002B46B9" w:rsidP="002B46B9">
            <w:pPr>
              <w:spacing w:line="360" w:lineRule="auto"/>
              <w:jc w:val="both"/>
              <w:rPr>
                <w:rFonts w:asciiTheme="majorHAnsi" w:hAnsiTheme="majorHAnsi" w:cstheme="majorHAnsi"/>
                <w:bCs/>
              </w:rPr>
            </w:pPr>
            <w:r w:rsidRPr="002B46B9">
              <w:rPr>
                <w:rFonts w:asciiTheme="majorHAnsi" w:hAnsiTheme="majorHAnsi" w:cstheme="majorHAnsi"/>
                <w:bCs/>
              </w:rPr>
              <w:t>Amaç: Öğrenci, fütürist sanat anlayışı hakkında bilgi sahibi olur.</w:t>
            </w:r>
          </w:p>
          <w:p w14:paraId="11FA8E7A" w14:textId="59E81BBA" w:rsidR="00840262" w:rsidRPr="004E2F7D" w:rsidRDefault="00840262" w:rsidP="002B46B9">
            <w:pPr>
              <w:spacing w:line="360" w:lineRule="auto"/>
              <w:jc w:val="both"/>
              <w:rPr>
                <w:rFonts w:asciiTheme="majorHAnsi" w:hAnsiTheme="majorHAnsi" w:cstheme="majorHAnsi"/>
                <w:bCs/>
              </w:rPr>
            </w:pPr>
            <w:r w:rsidRPr="004E2F7D">
              <w:rPr>
                <w:rFonts w:asciiTheme="majorHAnsi" w:hAnsiTheme="majorHAnsi" w:cstheme="majorHAnsi"/>
                <w:bCs/>
              </w:rPr>
              <w:t>Ders Öncesi Görevler</w:t>
            </w:r>
            <w:proofErr w:type="gramStart"/>
            <w:r w:rsidRPr="004E2F7D">
              <w:rPr>
                <w:rFonts w:asciiTheme="majorHAnsi" w:hAnsiTheme="majorHAnsi" w:cstheme="majorHAnsi"/>
                <w:bCs/>
              </w:rPr>
              <w:t>: -</w:t>
            </w:r>
            <w:proofErr w:type="gramEnd"/>
          </w:p>
          <w:p w14:paraId="5438AB1F"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Sırasında Yapılacaklar: Dersi öğretim elemanının anlatımı</w:t>
            </w:r>
          </w:p>
          <w:p w14:paraId="1D09A512" w14:textId="07081C76"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Sonrası Görevler: Öğrenci</w:t>
            </w:r>
            <w:r w:rsidR="00F90679" w:rsidRPr="004E2F7D">
              <w:rPr>
                <w:rFonts w:asciiTheme="majorHAnsi" w:hAnsiTheme="majorHAnsi" w:cstheme="majorHAnsi"/>
                <w:bCs/>
              </w:rPr>
              <w:t>,</w:t>
            </w:r>
            <w:r w:rsidRPr="004E2F7D">
              <w:rPr>
                <w:rFonts w:asciiTheme="majorHAnsi" w:hAnsiTheme="majorHAnsi" w:cstheme="majorHAnsi"/>
                <w:bCs/>
              </w:rPr>
              <w:t xml:space="preserve"> sanatçı ve eser araştırmalarına devam eder.</w:t>
            </w:r>
          </w:p>
          <w:p w14:paraId="08D021F8" w14:textId="160E7118" w:rsidR="00212CED" w:rsidRPr="004E2F7D" w:rsidRDefault="00840262" w:rsidP="000275BD">
            <w:pPr>
              <w:spacing w:line="360" w:lineRule="auto"/>
              <w:jc w:val="both"/>
              <w:rPr>
                <w:rFonts w:asciiTheme="majorHAnsi" w:hAnsiTheme="majorHAnsi" w:cstheme="majorHAnsi"/>
                <w:b/>
              </w:rPr>
            </w:pPr>
            <w:r w:rsidRPr="004E2F7D">
              <w:rPr>
                <w:rFonts w:asciiTheme="majorHAnsi" w:hAnsiTheme="majorHAnsi" w:cstheme="majorHAnsi"/>
                <w:bCs/>
              </w:rPr>
              <w:t>Ölçme-Değerlendirme: Vize Dönemi Sınavı</w:t>
            </w:r>
          </w:p>
        </w:tc>
      </w:tr>
      <w:tr w:rsidR="00212CED" w:rsidRPr="004E2F7D" w14:paraId="36F88B51" w14:textId="77777777" w:rsidTr="001536DB">
        <w:trPr>
          <w:trHeight w:val="926"/>
        </w:trPr>
        <w:tc>
          <w:tcPr>
            <w:tcW w:w="1441" w:type="dxa"/>
            <w:vAlign w:val="center"/>
          </w:tcPr>
          <w:p w14:paraId="1630E093" w14:textId="75BF414B"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 xml:space="preserve">6. </w:t>
            </w:r>
            <w:r w:rsidR="00096130" w:rsidRPr="004E2F7D">
              <w:rPr>
                <w:rFonts w:asciiTheme="majorHAnsi" w:hAnsiTheme="majorHAnsi" w:cstheme="majorHAnsi"/>
                <w:b/>
                <w:bCs/>
              </w:rPr>
              <w:t>Hafta</w:t>
            </w:r>
          </w:p>
          <w:p w14:paraId="435296F1" w14:textId="77777777" w:rsidR="00212CED" w:rsidRPr="004E2F7D" w:rsidRDefault="00212CED" w:rsidP="000275BD">
            <w:pPr>
              <w:spacing w:line="360" w:lineRule="auto"/>
              <w:jc w:val="both"/>
              <w:rPr>
                <w:rFonts w:asciiTheme="majorHAnsi" w:hAnsiTheme="majorHAnsi" w:cstheme="majorHAnsi"/>
              </w:rPr>
            </w:pPr>
          </w:p>
        </w:tc>
        <w:tc>
          <w:tcPr>
            <w:tcW w:w="7822" w:type="dxa"/>
            <w:vAlign w:val="center"/>
          </w:tcPr>
          <w:p w14:paraId="15B64245" w14:textId="77777777" w:rsidR="00840262" w:rsidRPr="002B46B9" w:rsidRDefault="00840262" w:rsidP="000275BD">
            <w:pPr>
              <w:spacing w:line="360" w:lineRule="auto"/>
              <w:jc w:val="both"/>
              <w:rPr>
                <w:rFonts w:asciiTheme="majorHAnsi" w:hAnsiTheme="majorHAnsi" w:cstheme="majorHAnsi"/>
                <w:b/>
              </w:rPr>
            </w:pPr>
            <w:r w:rsidRPr="004E2F7D">
              <w:rPr>
                <w:rFonts w:asciiTheme="majorHAnsi" w:hAnsiTheme="majorHAnsi" w:cstheme="majorHAnsi"/>
                <w:b/>
              </w:rPr>
              <w:t>Konu:</w:t>
            </w:r>
            <w:r w:rsidRPr="004E2F7D">
              <w:rPr>
                <w:rFonts w:asciiTheme="majorHAnsi" w:hAnsiTheme="majorHAnsi" w:cstheme="majorHAnsi"/>
                <w:bCs/>
              </w:rPr>
              <w:t xml:space="preserve"> </w:t>
            </w:r>
            <w:r w:rsidRPr="002B46B9">
              <w:rPr>
                <w:rFonts w:asciiTheme="majorHAnsi" w:hAnsiTheme="majorHAnsi" w:cstheme="majorHAnsi"/>
                <w:b/>
              </w:rPr>
              <w:t xml:space="preserve">Fütürizm, </w:t>
            </w:r>
            <w:proofErr w:type="spellStart"/>
            <w:r w:rsidRPr="002B46B9">
              <w:rPr>
                <w:rFonts w:asciiTheme="majorHAnsi" w:hAnsiTheme="majorHAnsi" w:cstheme="majorHAnsi"/>
                <w:b/>
              </w:rPr>
              <w:t>Orfizm</w:t>
            </w:r>
            <w:proofErr w:type="spellEnd"/>
            <w:r w:rsidRPr="002B46B9">
              <w:rPr>
                <w:rFonts w:asciiTheme="majorHAnsi" w:hAnsiTheme="majorHAnsi" w:cstheme="majorHAnsi"/>
                <w:b/>
              </w:rPr>
              <w:t xml:space="preserve"> ve </w:t>
            </w:r>
            <w:proofErr w:type="spellStart"/>
            <w:r w:rsidRPr="002B46B9">
              <w:rPr>
                <w:rFonts w:asciiTheme="majorHAnsi" w:hAnsiTheme="majorHAnsi" w:cstheme="majorHAnsi"/>
                <w:b/>
              </w:rPr>
              <w:t>Rayonizm</w:t>
            </w:r>
            <w:proofErr w:type="spellEnd"/>
            <w:r w:rsidRPr="002B46B9">
              <w:rPr>
                <w:rFonts w:asciiTheme="majorHAnsi" w:hAnsiTheme="majorHAnsi" w:cstheme="majorHAnsi"/>
                <w:b/>
              </w:rPr>
              <w:t xml:space="preserve"> akımları üslup, teknik, konu ve tema açısından değerlendirilir. Akımın ekolleri sanatçılar ve eserleri üzerinden ayrıntılı bir biçimde incelenir.</w:t>
            </w:r>
          </w:p>
          <w:p w14:paraId="0C19194D" w14:textId="77777777" w:rsidR="00840262" w:rsidRPr="002B46B9" w:rsidRDefault="00840262" w:rsidP="000275BD">
            <w:pPr>
              <w:spacing w:line="360" w:lineRule="auto"/>
              <w:jc w:val="both"/>
              <w:rPr>
                <w:rFonts w:asciiTheme="majorHAnsi" w:hAnsiTheme="majorHAnsi" w:cstheme="majorHAnsi"/>
                <w:b/>
              </w:rPr>
            </w:pPr>
            <w:proofErr w:type="spellStart"/>
            <w:r w:rsidRPr="002B46B9">
              <w:rPr>
                <w:rFonts w:asciiTheme="majorHAnsi" w:hAnsiTheme="majorHAnsi" w:cstheme="majorHAnsi"/>
                <w:b/>
              </w:rPr>
              <w:t>Giacomo</w:t>
            </w:r>
            <w:proofErr w:type="spellEnd"/>
            <w:r w:rsidRPr="002B46B9">
              <w:rPr>
                <w:rFonts w:asciiTheme="majorHAnsi" w:hAnsiTheme="majorHAnsi" w:cstheme="majorHAnsi"/>
                <w:b/>
              </w:rPr>
              <w:t xml:space="preserve"> Balla, Carlo Cara, </w:t>
            </w:r>
            <w:proofErr w:type="spellStart"/>
            <w:r w:rsidRPr="002B46B9">
              <w:rPr>
                <w:rFonts w:asciiTheme="majorHAnsi" w:hAnsiTheme="majorHAnsi" w:cstheme="majorHAnsi"/>
                <w:b/>
              </w:rPr>
              <w:t>Gino</w:t>
            </w:r>
            <w:proofErr w:type="spellEnd"/>
            <w:r w:rsidRPr="002B46B9">
              <w:rPr>
                <w:rFonts w:asciiTheme="majorHAnsi" w:hAnsiTheme="majorHAnsi" w:cstheme="majorHAnsi"/>
                <w:b/>
              </w:rPr>
              <w:t xml:space="preserve"> Severini, Umberto </w:t>
            </w:r>
            <w:proofErr w:type="spellStart"/>
            <w:r w:rsidRPr="002B46B9">
              <w:rPr>
                <w:rFonts w:asciiTheme="majorHAnsi" w:hAnsiTheme="majorHAnsi" w:cstheme="majorHAnsi"/>
                <w:b/>
              </w:rPr>
              <w:t>Boccioni</w:t>
            </w:r>
            <w:proofErr w:type="spellEnd"/>
            <w:r w:rsidRPr="002B46B9">
              <w:rPr>
                <w:rFonts w:asciiTheme="majorHAnsi" w:hAnsiTheme="majorHAnsi" w:cstheme="majorHAnsi"/>
                <w:b/>
              </w:rPr>
              <w:t xml:space="preserve">, Robert </w:t>
            </w:r>
            <w:proofErr w:type="spellStart"/>
            <w:r w:rsidRPr="002B46B9">
              <w:rPr>
                <w:rFonts w:asciiTheme="majorHAnsi" w:hAnsiTheme="majorHAnsi" w:cstheme="majorHAnsi"/>
                <w:b/>
              </w:rPr>
              <w:t>Delaunay</w:t>
            </w:r>
            <w:proofErr w:type="spellEnd"/>
            <w:r w:rsidRPr="002B46B9">
              <w:rPr>
                <w:rFonts w:asciiTheme="majorHAnsi" w:hAnsiTheme="majorHAnsi" w:cstheme="majorHAnsi"/>
                <w:b/>
              </w:rPr>
              <w:t xml:space="preserve"> vb.</w:t>
            </w:r>
          </w:p>
          <w:p w14:paraId="39EC5658" w14:textId="3DACF3DE" w:rsidR="00840262" w:rsidRPr="004E2F7D" w:rsidRDefault="00AA439C" w:rsidP="000275BD">
            <w:pPr>
              <w:spacing w:line="360" w:lineRule="auto"/>
              <w:jc w:val="both"/>
              <w:rPr>
                <w:rFonts w:asciiTheme="majorHAnsi" w:hAnsiTheme="majorHAnsi" w:cstheme="majorHAnsi"/>
                <w:bCs/>
              </w:rPr>
            </w:pPr>
            <w:r w:rsidRPr="004E2F7D">
              <w:rPr>
                <w:rFonts w:asciiTheme="majorHAnsi" w:hAnsiTheme="majorHAnsi" w:cstheme="majorHAnsi"/>
                <w:bCs/>
              </w:rPr>
              <w:lastRenderedPageBreak/>
              <w:t>Amaç: Öğrenci</w:t>
            </w:r>
            <w:r w:rsidR="00F90679" w:rsidRPr="004E2F7D">
              <w:rPr>
                <w:rFonts w:asciiTheme="majorHAnsi" w:hAnsiTheme="majorHAnsi" w:cstheme="majorHAnsi"/>
                <w:bCs/>
              </w:rPr>
              <w:t>,</w:t>
            </w:r>
            <w:r w:rsidR="00840262" w:rsidRPr="004E2F7D">
              <w:rPr>
                <w:rFonts w:asciiTheme="majorHAnsi" w:hAnsiTheme="majorHAnsi" w:cstheme="majorHAnsi"/>
                <w:bCs/>
              </w:rPr>
              <w:t xml:space="preserve"> fütürist sanat anlayışı hakkında bilgi sahibi olur.</w:t>
            </w:r>
          </w:p>
          <w:p w14:paraId="3AB950BA"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Öncesi Görevler</w:t>
            </w:r>
            <w:proofErr w:type="gramStart"/>
            <w:r w:rsidRPr="004E2F7D">
              <w:rPr>
                <w:rFonts w:asciiTheme="majorHAnsi" w:hAnsiTheme="majorHAnsi" w:cstheme="majorHAnsi"/>
                <w:bCs/>
              </w:rPr>
              <w:t>: -</w:t>
            </w:r>
            <w:proofErr w:type="gramEnd"/>
          </w:p>
          <w:p w14:paraId="725AB27B" w14:textId="77777777"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Sırasında Yapılacaklar: Dersi öğretim elemanının anlatımı</w:t>
            </w:r>
          </w:p>
          <w:p w14:paraId="1C7DFA65" w14:textId="609696A9" w:rsidR="00840262" w:rsidRPr="004E2F7D" w:rsidRDefault="00840262" w:rsidP="000275BD">
            <w:pPr>
              <w:spacing w:line="360" w:lineRule="auto"/>
              <w:jc w:val="both"/>
              <w:rPr>
                <w:rFonts w:asciiTheme="majorHAnsi" w:hAnsiTheme="majorHAnsi" w:cstheme="majorHAnsi"/>
                <w:bCs/>
              </w:rPr>
            </w:pPr>
            <w:r w:rsidRPr="004E2F7D">
              <w:rPr>
                <w:rFonts w:asciiTheme="majorHAnsi" w:hAnsiTheme="majorHAnsi" w:cstheme="majorHAnsi"/>
                <w:bCs/>
              </w:rPr>
              <w:t>Ders Sonrası Görevler: Öğrenci</w:t>
            </w:r>
            <w:r w:rsidR="00F90679" w:rsidRPr="004E2F7D">
              <w:rPr>
                <w:rFonts w:asciiTheme="majorHAnsi" w:hAnsiTheme="majorHAnsi" w:cstheme="majorHAnsi"/>
                <w:bCs/>
              </w:rPr>
              <w:t>,</w:t>
            </w:r>
            <w:r w:rsidRPr="004E2F7D">
              <w:rPr>
                <w:rFonts w:asciiTheme="majorHAnsi" w:hAnsiTheme="majorHAnsi" w:cstheme="majorHAnsi"/>
                <w:bCs/>
              </w:rPr>
              <w:t xml:space="preserve"> sanatçı ve eser araştırmalarına devam eder.</w:t>
            </w:r>
          </w:p>
          <w:p w14:paraId="4BFFFF78" w14:textId="27FBA2C6" w:rsidR="00212CED" w:rsidRPr="004E2F7D" w:rsidRDefault="00840262" w:rsidP="000275BD">
            <w:pPr>
              <w:spacing w:after="0" w:line="360" w:lineRule="auto"/>
              <w:jc w:val="both"/>
              <w:rPr>
                <w:rFonts w:asciiTheme="majorHAnsi" w:hAnsiTheme="majorHAnsi" w:cstheme="majorHAnsi"/>
                <w:b/>
              </w:rPr>
            </w:pPr>
            <w:r w:rsidRPr="004E2F7D">
              <w:rPr>
                <w:rFonts w:asciiTheme="majorHAnsi" w:hAnsiTheme="majorHAnsi" w:cstheme="majorHAnsi"/>
                <w:bCs/>
              </w:rPr>
              <w:t>Ölçme-Değerlendirme: Vize Dönemi Sınavı</w:t>
            </w:r>
          </w:p>
        </w:tc>
      </w:tr>
      <w:tr w:rsidR="00212CED" w:rsidRPr="004E2F7D" w14:paraId="3E084543" w14:textId="77777777" w:rsidTr="001536DB">
        <w:trPr>
          <w:trHeight w:val="926"/>
        </w:trPr>
        <w:tc>
          <w:tcPr>
            <w:tcW w:w="1441" w:type="dxa"/>
            <w:vAlign w:val="center"/>
          </w:tcPr>
          <w:p w14:paraId="78056B67" w14:textId="2A98B1B6" w:rsidR="00212CED" w:rsidRPr="004E2F7D" w:rsidRDefault="00212CED" w:rsidP="000275BD">
            <w:pPr>
              <w:pStyle w:val="ListeParagraf"/>
              <w:spacing w:line="360" w:lineRule="auto"/>
              <w:ind w:left="22"/>
              <w:jc w:val="both"/>
              <w:rPr>
                <w:rFonts w:asciiTheme="majorHAnsi" w:hAnsiTheme="majorHAnsi" w:cstheme="majorHAnsi"/>
                <w:b/>
                <w:bCs/>
              </w:rPr>
            </w:pPr>
            <w:r w:rsidRPr="004E2F7D">
              <w:rPr>
                <w:rFonts w:asciiTheme="majorHAnsi" w:hAnsiTheme="majorHAnsi" w:cstheme="majorHAnsi"/>
                <w:b/>
                <w:bCs/>
              </w:rPr>
              <w:lastRenderedPageBreak/>
              <w:t xml:space="preserve">7. </w:t>
            </w:r>
            <w:r w:rsidR="00096130" w:rsidRPr="004E2F7D">
              <w:rPr>
                <w:rFonts w:asciiTheme="majorHAnsi" w:hAnsiTheme="majorHAnsi" w:cstheme="majorHAnsi"/>
                <w:b/>
                <w:bCs/>
              </w:rPr>
              <w:t>Hafta</w:t>
            </w:r>
          </w:p>
          <w:p w14:paraId="02F64B7A" w14:textId="431F94C7"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08F9755F" w14:textId="77777777" w:rsidR="00A009AB" w:rsidRPr="002B46B9" w:rsidRDefault="00A009AB" w:rsidP="000275BD">
            <w:pPr>
              <w:spacing w:line="360" w:lineRule="auto"/>
              <w:jc w:val="both"/>
              <w:rPr>
                <w:rFonts w:asciiTheme="majorHAnsi" w:hAnsiTheme="majorHAnsi" w:cstheme="majorHAnsi"/>
                <w:b/>
              </w:rPr>
            </w:pPr>
            <w:r w:rsidRPr="002B46B9">
              <w:rPr>
                <w:rFonts w:asciiTheme="majorHAnsi" w:hAnsiTheme="majorHAnsi" w:cstheme="majorHAnsi"/>
                <w:b/>
              </w:rPr>
              <w:t>Konu: Soyut Sanat kavramı adı altında yapılan çalışmalar üslup, teknik, konu ve tema açısından değerlendirilir. Akımın ekolleri sanatçılar ve eserleri üzerinden ayrıntılı bir biçimde incelenir.</w:t>
            </w:r>
          </w:p>
          <w:p w14:paraId="65187196" w14:textId="77777777" w:rsidR="00A009AB" w:rsidRPr="002B46B9" w:rsidRDefault="00A009AB" w:rsidP="000275BD">
            <w:pPr>
              <w:spacing w:line="360" w:lineRule="auto"/>
              <w:jc w:val="both"/>
              <w:rPr>
                <w:rFonts w:asciiTheme="majorHAnsi" w:hAnsiTheme="majorHAnsi" w:cstheme="majorHAnsi"/>
                <w:b/>
              </w:rPr>
            </w:pPr>
            <w:proofErr w:type="spellStart"/>
            <w:r w:rsidRPr="002B46B9">
              <w:rPr>
                <w:rFonts w:asciiTheme="majorHAnsi" w:hAnsiTheme="majorHAnsi" w:cstheme="majorHAnsi"/>
                <w:b/>
              </w:rPr>
              <w:t>Wassily</w:t>
            </w:r>
            <w:proofErr w:type="spellEnd"/>
            <w:r w:rsidRPr="002B46B9">
              <w:rPr>
                <w:rFonts w:asciiTheme="majorHAnsi" w:hAnsiTheme="majorHAnsi" w:cstheme="majorHAnsi"/>
                <w:b/>
              </w:rPr>
              <w:t xml:space="preserve"> Kandinsky, </w:t>
            </w:r>
            <w:proofErr w:type="spellStart"/>
            <w:r w:rsidRPr="002B46B9">
              <w:rPr>
                <w:rFonts w:asciiTheme="majorHAnsi" w:hAnsiTheme="majorHAnsi" w:cstheme="majorHAnsi"/>
                <w:b/>
              </w:rPr>
              <w:t>Piet</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Mondrian</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Kasimir</w:t>
            </w:r>
            <w:proofErr w:type="spellEnd"/>
            <w:r w:rsidRPr="002B46B9">
              <w:rPr>
                <w:rFonts w:asciiTheme="majorHAnsi" w:hAnsiTheme="majorHAnsi" w:cstheme="majorHAnsi"/>
                <w:b/>
              </w:rPr>
              <w:t xml:space="preserve"> </w:t>
            </w:r>
            <w:proofErr w:type="spellStart"/>
            <w:r w:rsidRPr="002B46B9">
              <w:rPr>
                <w:rFonts w:asciiTheme="majorHAnsi" w:hAnsiTheme="majorHAnsi" w:cstheme="majorHAnsi"/>
                <w:b/>
              </w:rPr>
              <w:t>Malevich</w:t>
            </w:r>
            <w:proofErr w:type="spellEnd"/>
            <w:r w:rsidRPr="002B46B9">
              <w:rPr>
                <w:rFonts w:asciiTheme="majorHAnsi" w:hAnsiTheme="majorHAnsi" w:cstheme="majorHAnsi"/>
                <w:b/>
              </w:rPr>
              <w:t xml:space="preserve"> vb.</w:t>
            </w:r>
          </w:p>
          <w:p w14:paraId="75CA6A8B" w14:textId="1F34E366" w:rsidR="00A009AB" w:rsidRPr="00A009AB" w:rsidRDefault="002B46B9" w:rsidP="000275BD">
            <w:pPr>
              <w:spacing w:line="360" w:lineRule="auto"/>
              <w:jc w:val="both"/>
              <w:rPr>
                <w:rFonts w:asciiTheme="majorHAnsi" w:hAnsiTheme="majorHAnsi" w:cstheme="majorHAnsi"/>
                <w:bCs/>
              </w:rPr>
            </w:pPr>
            <w:r w:rsidRPr="00A009AB">
              <w:rPr>
                <w:rFonts w:asciiTheme="majorHAnsi" w:hAnsiTheme="majorHAnsi" w:cstheme="majorHAnsi"/>
                <w:bCs/>
              </w:rPr>
              <w:t>Amaç: Öğrenci</w:t>
            </w:r>
            <w:r w:rsidR="00A009AB" w:rsidRPr="00A009AB">
              <w:rPr>
                <w:rFonts w:asciiTheme="majorHAnsi" w:hAnsiTheme="majorHAnsi" w:cstheme="majorHAnsi"/>
                <w:bCs/>
              </w:rPr>
              <w:t xml:space="preserve">, soyut sanatın öncülerini tanır. </w:t>
            </w:r>
            <w:proofErr w:type="spellStart"/>
            <w:r w:rsidR="00A009AB" w:rsidRPr="00A009AB">
              <w:rPr>
                <w:rFonts w:asciiTheme="majorHAnsi" w:hAnsiTheme="majorHAnsi" w:cstheme="majorHAnsi"/>
                <w:bCs/>
              </w:rPr>
              <w:t>Süprematizm</w:t>
            </w:r>
            <w:proofErr w:type="spellEnd"/>
            <w:r w:rsidR="00A009AB" w:rsidRPr="00A009AB">
              <w:rPr>
                <w:rFonts w:asciiTheme="majorHAnsi" w:hAnsiTheme="majorHAnsi" w:cstheme="majorHAnsi"/>
                <w:bCs/>
              </w:rPr>
              <w:t xml:space="preserve"> ve De </w:t>
            </w:r>
            <w:proofErr w:type="spellStart"/>
            <w:r w:rsidR="00A009AB" w:rsidRPr="00A009AB">
              <w:rPr>
                <w:rFonts w:asciiTheme="majorHAnsi" w:hAnsiTheme="majorHAnsi" w:cstheme="majorHAnsi"/>
                <w:bCs/>
              </w:rPr>
              <w:t>Stijl</w:t>
            </w:r>
            <w:proofErr w:type="spellEnd"/>
            <w:r w:rsidR="00A009AB" w:rsidRPr="00A009AB">
              <w:rPr>
                <w:rFonts w:asciiTheme="majorHAnsi" w:hAnsiTheme="majorHAnsi" w:cstheme="majorHAnsi"/>
                <w:bCs/>
              </w:rPr>
              <w:t xml:space="preserve"> akımlarını öğrenir.</w:t>
            </w:r>
          </w:p>
          <w:p w14:paraId="71665BA4" w14:textId="77777777" w:rsidR="00A009AB" w:rsidRPr="00A009AB" w:rsidRDefault="00A009AB" w:rsidP="000275BD">
            <w:pPr>
              <w:spacing w:line="360" w:lineRule="auto"/>
              <w:jc w:val="both"/>
              <w:rPr>
                <w:rFonts w:asciiTheme="majorHAnsi" w:hAnsiTheme="majorHAnsi" w:cstheme="majorHAnsi"/>
                <w:bCs/>
              </w:rPr>
            </w:pPr>
            <w:r w:rsidRPr="00A009AB">
              <w:rPr>
                <w:rFonts w:asciiTheme="majorHAnsi" w:hAnsiTheme="majorHAnsi" w:cstheme="majorHAnsi"/>
                <w:bCs/>
              </w:rPr>
              <w:t>Ders Öncesi Görevler</w:t>
            </w:r>
            <w:proofErr w:type="gramStart"/>
            <w:r w:rsidRPr="00A009AB">
              <w:rPr>
                <w:rFonts w:asciiTheme="majorHAnsi" w:hAnsiTheme="majorHAnsi" w:cstheme="majorHAnsi"/>
                <w:bCs/>
              </w:rPr>
              <w:t>: -</w:t>
            </w:r>
            <w:proofErr w:type="gramEnd"/>
          </w:p>
          <w:p w14:paraId="7ED69A3C" w14:textId="7BCC40AF" w:rsidR="00A009AB" w:rsidRPr="00A009AB" w:rsidRDefault="00A009AB" w:rsidP="000275BD">
            <w:pPr>
              <w:spacing w:line="360" w:lineRule="auto"/>
              <w:jc w:val="both"/>
              <w:rPr>
                <w:rFonts w:asciiTheme="majorHAnsi" w:hAnsiTheme="majorHAnsi" w:cstheme="majorHAnsi"/>
                <w:bCs/>
              </w:rPr>
            </w:pPr>
            <w:r w:rsidRPr="00A009AB">
              <w:rPr>
                <w:rFonts w:asciiTheme="majorHAnsi" w:hAnsiTheme="majorHAnsi" w:cstheme="majorHAnsi"/>
                <w:bCs/>
              </w:rPr>
              <w:t>Ders Sırasında Yapılacaklar: Dersi öğretim elemanının anlatımı</w:t>
            </w:r>
          </w:p>
          <w:p w14:paraId="09E7F326" w14:textId="77777777" w:rsidR="00A009AB" w:rsidRPr="00A009AB" w:rsidRDefault="00A009AB" w:rsidP="000275BD">
            <w:pPr>
              <w:spacing w:line="360" w:lineRule="auto"/>
              <w:jc w:val="both"/>
              <w:rPr>
                <w:rFonts w:asciiTheme="majorHAnsi" w:hAnsiTheme="majorHAnsi" w:cstheme="majorHAnsi"/>
                <w:bCs/>
              </w:rPr>
            </w:pPr>
            <w:r w:rsidRPr="00A009AB">
              <w:rPr>
                <w:rFonts w:asciiTheme="majorHAnsi" w:hAnsiTheme="majorHAnsi" w:cstheme="majorHAnsi"/>
                <w:bCs/>
              </w:rPr>
              <w:t>Ders Sonrası Görevler: Öğrenci, sanatçı ve eser araştırmalarına devam eder.</w:t>
            </w:r>
          </w:p>
          <w:p w14:paraId="5811CD92" w14:textId="416BF42F" w:rsidR="00FF2F7D" w:rsidRPr="004E2F7D" w:rsidRDefault="00A009AB" w:rsidP="000275BD">
            <w:pPr>
              <w:spacing w:line="360" w:lineRule="auto"/>
              <w:jc w:val="both"/>
              <w:rPr>
                <w:rFonts w:asciiTheme="majorHAnsi" w:hAnsiTheme="majorHAnsi" w:cstheme="majorHAnsi"/>
                <w:b/>
              </w:rPr>
            </w:pPr>
            <w:r w:rsidRPr="00A009AB">
              <w:rPr>
                <w:rFonts w:asciiTheme="majorHAnsi" w:hAnsiTheme="majorHAnsi" w:cstheme="majorHAnsi"/>
                <w:bCs/>
              </w:rPr>
              <w:t xml:space="preserve">Ölçme-Değerlendirme: </w:t>
            </w:r>
            <w:r w:rsidR="0032197C">
              <w:rPr>
                <w:rFonts w:asciiTheme="majorHAnsi" w:hAnsiTheme="majorHAnsi" w:cstheme="majorHAnsi"/>
                <w:bCs/>
              </w:rPr>
              <w:t>Vize</w:t>
            </w:r>
            <w:r w:rsidRPr="00A009AB">
              <w:rPr>
                <w:rFonts w:asciiTheme="majorHAnsi" w:hAnsiTheme="majorHAnsi" w:cstheme="majorHAnsi"/>
                <w:bCs/>
              </w:rPr>
              <w:t xml:space="preserve"> Dönemi Sınavı</w:t>
            </w:r>
          </w:p>
        </w:tc>
      </w:tr>
      <w:tr w:rsidR="00212CED" w:rsidRPr="004E2F7D" w14:paraId="5DB3E6B2" w14:textId="77777777" w:rsidTr="001536DB">
        <w:trPr>
          <w:trHeight w:val="976"/>
        </w:trPr>
        <w:tc>
          <w:tcPr>
            <w:tcW w:w="1441" w:type="dxa"/>
            <w:vAlign w:val="center"/>
          </w:tcPr>
          <w:p w14:paraId="5E55F268" w14:textId="69165FDF" w:rsidR="00212CED" w:rsidRPr="004E2F7D" w:rsidRDefault="00212CED" w:rsidP="000275BD">
            <w:pPr>
              <w:pStyle w:val="ListeParagraf"/>
              <w:spacing w:line="360" w:lineRule="auto"/>
              <w:ind w:left="22"/>
              <w:jc w:val="both"/>
              <w:rPr>
                <w:rFonts w:asciiTheme="majorHAnsi" w:hAnsiTheme="majorHAnsi" w:cstheme="majorHAnsi"/>
                <w:b/>
                <w:bCs/>
              </w:rPr>
            </w:pPr>
            <w:r w:rsidRPr="004E2F7D">
              <w:rPr>
                <w:rFonts w:asciiTheme="majorHAnsi" w:hAnsiTheme="majorHAnsi" w:cstheme="majorHAnsi"/>
                <w:b/>
                <w:bCs/>
              </w:rPr>
              <w:t xml:space="preserve">8. </w:t>
            </w:r>
            <w:r w:rsidR="00096130" w:rsidRPr="004E2F7D">
              <w:rPr>
                <w:rFonts w:asciiTheme="majorHAnsi" w:hAnsiTheme="majorHAnsi" w:cstheme="majorHAnsi"/>
                <w:b/>
                <w:bCs/>
              </w:rPr>
              <w:t>Hafta</w:t>
            </w:r>
          </w:p>
          <w:p w14:paraId="22415C2C" w14:textId="6595E92F"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53253FD9" w14:textId="65DA78BA" w:rsidR="009C4607" w:rsidRPr="004E2F7D" w:rsidRDefault="009C4607" w:rsidP="000275BD">
            <w:pPr>
              <w:spacing w:line="360" w:lineRule="auto"/>
              <w:jc w:val="both"/>
              <w:rPr>
                <w:rFonts w:asciiTheme="majorHAnsi" w:hAnsiTheme="majorHAnsi" w:cstheme="majorHAnsi"/>
                <w:b/>
              </w:rPr>
            </w:pPr>
            <w:r w:rsidRPr="004E2F7D">
              <w:rPr>
                <w:rFonts w:asciiTheme="majorHAnsi" w:hAnsiTheme="majorHAnsi" w:cstheme="majorHAnsi"/>
                <w:b/>
              </w:rPr>
              <w:t>ARA SINAV (VİZE) HAFTASI:</w:t>
            </w:r>
          </w:p>
          <w:p w14:paraId="24D9DF40" w14:textId="2E30D78C" w:rsidR="001676E4" w:rsidRPr="004E2F7D" w:rsidRDefault="001676E4" w:rsidP="000275BD">
            <w:pPr>
              <w:spacing w:line="360" w:lineRule="auto"/>
              <w:jc w:val="both"/>
              <w:rPr>
                <w:rFonts w:asciiTheme="majorHAnsi" w:hAnsiTheme="majorHAnsi" w:cstheme="majorHAnsi"/>
              </w:rPr>
            </w:pPr>
            <w:r w:rsidRPr="004E2F7D">
              <w:rPr>
                <w:rFonts w:asciiTheme="majorHAnsi" w:hAnsiTheme="majorHAnsi" w:cstheme="majorHAnsi"/>
              </w:rPr>
              <w:t>Sınavın Türü veya Türleri:</w:t>
            </w:r>
            <w:r w:rsidR="00B8364E" w:rsidRPr="004E2F7D">
              <w:rPr>
                <w:rFonts w:asciiTheme="majorHAnsi" w:hAnsiTheme="majorHAnsi" w:cstheme="majorHAnsi"/>
              </w:rPr>
              <w:t xml:space="preserve"> Yazılı sınav</w:t>
            </w:r>
          </w:p>
          <w:p w14:paraId="65267728" w14:textId="215C1EF2" w:rsidR="009C4607" w:rsidRPr="004E2F7D" w:rsidRDefault="009C4607" w:rsidP="000275BD">
            <w:pPr>
              <w:spacing w:line="360" w:lineRule="auto"/>
              <w:jc w:val="both"/>
              <w:rPr>
                <w:rFonts w:asciiTheme="majorHAnsi" w:hAnsiTheme="majorHAnsi" w:cstheme="majorHAnsi"/>
              </w:rPr>
            </w:pPr>
            <w:r w:rsidRPr="004E2F7D">
              <w:rPr>
                <w:rFonts w:asciiTheme="majorHAnsi" w:hAnsiTheme="majorHAnsi" w:cstheme="majorHAnsi"/>
              </w:rPr>
              <w:t>Ölçme-Değerlendirme:</w:t>
            </w:r>
            <w:r w:rsidR="00B8364E" w:rsidRPr="004E2F7D">
              <w:rPr>
                <w:rFonts w:asciiTheme="majorHAnsi" w:hAnsiTheme="majorHAnsi" w:cstheme="majorHAnsi"/>
              </w:rPr>
              <w:t xml:space="preserve"> Sınavda sorulacak 5 soru sonucunda 100 üzerinden başarısı. </w:t>
            </w:r>
            <w:r w:rsidR="00392DED" w:rsidRPr="004E2F7D">
              <w:rPr>
                <w:rFonts w:asciiTheme="majorHAnsi" w:hAnsiTheme="majorHAnsi" w:cstheme="majorHAnsi"/>
              </w:rPr>
              <w:t>6</w:t>
            </w:r>
            <w:r w:rsidR="00B8364E" w:rsidRPr="004E2F7D">
              <w:rPr>
                <w:rFonts w:asciiTheme="majorHAnsi" w:hAnsiTheme="majorHAnsi" w:cstheme="majorHAnsi"/>
              </w:rPr>
              <w:t xml:space="preserve"> saat devamsızlık yapmamış olması</w:t>
            </w:r>
          </w:p>
          <w:p w14:paraId="43242BDF" w14:textId="0FB6225C" w:rsidR="00212CED" w:rsidRPr="004E2F7D" w:rsidRDefault="00212CED" w:rsidP="000275BD">
            <w:pPr>
              <w:spacing w:line="360" w:lineRule="auto"/>
              <w:jc w:val="both"/>
              <w:rPr>
                <w:rFonts w:asciiTheme="majorHAnsi" w:hAnsiTheme="majorHAnsi" w:cstheme="majorHAnsi"/>
              </w:rPr>
            </w:pPr>
          </w:p>
        </w:tc>
      </w:tr>
      <w:tr w:rsidR="00212CED" w:rsidRPr="004E2F7D" w14:paraId="54BD12EE" w14:textId="77777777" w:rsidTr="00AA439C">
        <w:trPr>
          <w:trHeight w:val="2759"/>
        </w:trPr>
        <w:tc>
          <w:tcPr>
            <w:tcW w:w="1441" w:type="dxa"/>
            <w:vAlign w:val="center"/>
          </w:tcPr>
          <w:p w14:paraId="59A62EF4" w14:textId="669BD60D" w:rsidR="00212CED" w:rsidRPr="004E2F7D" w:rsidRDefault="00212CED" w:rsidP="000275BD">
            <w:pPr>
              <w:pStyle w:val="ListeParagraf"/>
              <w:spacing w:line="360" w:lineRule="auto"/>
              <w:ind w:left="22"/>
              <w:jc w:val="both"/>
              <w:rPr>
                <w:rFonts w:asciiTheme="majorHAnsi" w:hAnsiTheme="majorHAnsi" w:cstheme="majorHAnsi"/>
                <w:b/>
                <w:bCs/>
              </w:rPr>
            </w:pPr>
            <w:r w:rsidRPr="004E2F7D">
              <w:rPr>
                <w:rFonts w:asciiTheme="majorHAnsi" w:hAnsiTheme="majorHAnsi" w:cstheme="majorHAnsi"/>
                <w:b/>
                <w:bCs/>
              </w:rPr>
              <w:t xml:space="preserve">9. </w:t>
            </w:r>
            <w:r w:rsidR="00096130" w:rsidRPr="004E2F7D">
              <w:rPr>
                <w:rFonts w:asciiTheme="majorHAnsi" w:hAnsiTheme="majorHAnsi" w:cstheme="majorHAnsi"/>
                <w:b/>
                <w:bCs/>
              </w:rPr>
              <w:t>Hafta</w:t>
            </w:r>
          </w:p>
          <w:p w14:paraId="57641CE2" w14:textId="0F5FB455" w:rsidR="00212CED" w:rsidRPr="004E2F7D" w:rsidRDefault="00212CED" w:rsidP="000275BD">
            <w:pPr>
              <w:pStyle w:val="ListeParagraf"/>
              <w:spacing w:line="360" w:lineRule="auto"/>
              <w:ind w:left="22"/>
              <w:jc w:val="both"/>
              <w:rPr>
                <w:rFonts w:asciiTheme="majorHAnsi" w:hAnsiTheme="majorHAnsi" w:cstheme="majorHAnsi"/>
              </w:rPr>
            </w:pPr>
          </w:p>
        </w:tc>
        <w:tc>
          <w:tcPr>
            <w:tcW w:w="7822" w:type="dxa"/>
            <w:vAlign w:val="center"/>
          </w:tcPr>
          <w:p w14:paraId="2B701884" w14:textId="77777777" w:rsidR="0032197C" w:rsidRPr="0032197C" w:rsidRDefault="0032197C" w:rsidP="000275BD">
            <w:pPr>
              <w:spacing w:after="0" w:line="360" w:lineRule="auto"/>
              <w:jc w:val="both"/>
              <w:rPr>
                <w:rFonts w:asciiTheme="majorHAnsi" w:hAnsiTheme="majorHAnsi" w:cstheme="majorHAnsi"/>
                <w:bCs/>
              </w:rPr>
            </w:pPr>
            <w:r w:rsidRPr="000275BD">
              <w:rPr>
                <w:rFonts w:asciiTheme="majorHAnsi" w:hAnsiTheme="majorHAnsi" w:cstheme="majorHAnsi"/>
                <w:b/>
              </w:rPr>
              <w:t>Konu:</w:t>
            </w:r>
            <w:r w:rsidRPr="0032197C">
              <w:rPr>
                <w:rFonts w:asciiTheme="majorHAnsi" w:hAnsiTheme="majorHAnsi" w:cstheme="majorHAnsi"/>
                <w:bCs/>
              </w:rPr>
              <w:t xml:space="preserve"> </w:t>
            </w:r>
            <w:r w:rsidRPr="002B46B9">
              <w:rPr>
                <w:rFonts w:asciiTheme="majorHAnsi" w:hAnsiTheme="majorHAnsi" w:cstheme="majorHAnsi"/>
                <w:b/>
              </w:rPr>
              <w:t xml:space="preserve">Konstrüktivizm ve </w:t>
            </w:r>
            <w:proofErr w:type="spellStart"/>
            <w:r w:rsidRPr="002B46B9">
              <w:rPr>
                <w:rFonts w:asciiTheme="majorHAnsi" w:hAnsiTheme="majorHAnsi" w:cstheme="majorHAnsi"/>
                <w:b/>
              </w:rPr>
              <w:t>Bauhaus</w:t>
            </w:r>
            <w:proofErr w:type="spellEnd"/>
            <w:r w:rsidRPr="002B46B9">
              <w:rPr>
                <w:rFonts w:asciiTheme="majorHAnsi" w:hAnsiTheme="majorHAnsi" w:cstheme="majorHAnsi"/>
                <w:b/>
              </w:rPr>
              <w:t xml:space="preserve"> Okulu üslup, teknik, konu ve tema açısından değerlendirilir.</w:t>
            </w:r>
          </w:p>
          <w:p w14:paraId="06695287" w14:textId="3BEA7599" w:rsidR="0032197C" w:rsidRPr="0032197C" w:rsidRDefault="0056110A" w:rsidP="000275BD">
            <w:pPr>
              <w:spacing w:after="0" w:line="360" w:lineRule="auto"/>
              <w:jc w:val="both"/>
              <w:rPr>
                <w:rFonts w:asciiTheme="majorHAnsi" w:hAnsiTheme="majorHAnsi" w:cstheme="majorHAnsi"/>
                <w:bCs/>
              </w:rPr>
            </w:pPr>
            <w:r w:rsidRPr="0032197C">
              <w:rPr>
                <w:rFonts w:asciiTheme="majorHAnsi" w:hAnsiTheme="majorHAnsi" w:cstheme="majorHAnsi"/>
                <w:bCs/>
              </w:rPr>
              <w:t>Amaç: Öğrenci</w:t>
            </w:r>
            <w:r w:rsidR="0032197C" w:rsidRPr="0032197C">
              <w:rPr>
                <w:rFonts w:asciiTheme="majorHAnsi" w:hAnsiTheme="majorHAnsi" w:cstheme="majorHAnsi"/>
                <w:bCs/>
              </w:rPr>
              <w:t xml:space="preserve">, Konstrüktivizm ve </w:t>
            </w:r>
            <w:proofErr w:type="spellStart"/>
            <w:r w:rsidR="0032197C" w:rsidRPr="0032197C">
              <w:rPr>
                <w:rFonts w:asciiTheme="majorHAnsi" w:hAnsiTheme="majorHAnsi" w:cstheme="majorHAnsi"/>
                <w:bCs/>
              </w:rPr>
              <w:t>Bauhaus</w:t>
            </w:r>
            <w:proofErr w:type="spellEnd"/>
            <w:r w:rsidR="0032197C" w:rsidRPr="0032197C">
              <w:rPr>
                <w:rFonts w:asciiTheme="majorHAnsi" w:hAnsiTheme="majorHAnsi" w:cstheme="majorHAnsi"/>
                <w:bCs/>
              </w:rPr>
              <w:t xml:space="preserve"> anlayışlarını öğrenir</w:t>
            </w:r>
          </w:p>
          <w:p w14:paraId="37764D4F" w14:textId="7B8F08C0" w:rsidR="00AA439C" w:rsidRPr="0032197C" w:rsidRDefault="0032197C" w:rsidP="000275BD">
            <w:pPr>
              <w:spacing w:after="0" w:line="360" w:lineRule="auto"/>
              <w:jc w:val="both"/>
              <w:rPr>
                <w:rFonts w:asciiTheme="majorHAnsi" w:hAnsiTheme="majorHAnsi" w:cstheme="majorHAnsi"/>
                <w:bCs/>
              </w:rPr>
            </w:pPr>
            <w:r w:rsidRPr="0032197C">
              <w:rPr>
                <w:rFonts w:asciiTheme="majorHAnsi" w:hAnsiTheme="majorHAnsi" w:cstheme="majorHAnsi"/>
                <w:bCs/>
              </w:rPr>
              <w:t>Ders Öncesi Görevler</w:t>
            </w:r>
            <w:proofErr w:type="gramStart"/>
            <w:r w:rsidRPr="0032197C">
              <w:rPr>
                <w:rFonts w:asciiTheme="majorHAnsi" w:hAnsiTheme="majorHAnsi" w:cstheme="majorHAnsi"/>
                <w:bCs/>
              </w:rPr>
              <w:t>: -</w:t>
            </w:r>
            <w:proofErr w:type="gramEnd"/>
          </w:p>
          <w:p w14:paraId="73B29C44" w14:textId="2621D903" w:rsidR="00AA439C" w:rsidRPr="0032197C" w:rsidRDefault="0032197C" w:rsidP="000275BD">
            <w:pPr>
              <w:spacing w:after="0" w:line="360" w:lineRule="auto"/>
              <w:jc w:val="both"/>
              <w:rPr>
                <w:rFonts w:asciiTheme="majorHAnsi" w:hAnsiTheme="majorHAnsi" w:cstheme="majorHAnsi"/>
                <w:bCs/>
              </w:rPr>
            </w:pPr>
            <w:r w:rsidRPr="0032197C">
              <w:rPr>
                <w:rFonts w:asciiTheme="majorHAnsi" w:hAnsiTheme="majorHAnsi" w:cstheme="majorHAnsi"/>
                <w:bCs/>
              </w:rPr>
              <w:t>Ders Sırasında Yapılacaklar: Dersi öğretim elemanının anlatımı</w:t>
            </w:r>
          </w:p>
          <w:p w14:paraId="0AC930E6" w14:textId="77777777" w:rsidR="0032197C" w:rsidRPr="0032197C" w:rsidRDefault="0032197C" w:rsidP="000275BD">
            <w:pPr>
              <w:spacing w:after="0" w:line="360" w:lineRule="auto"/>
              <w:jc w:val="both"/>
              <w:rPr>
                <w:rFonts w:asciiTheme="majorHAnsi" w:hAnsiTheme="majorHAnsi" w:cstheme="majorHAnsi"/>
                <w:bCs/>
              </w:rPr>
            </w:pPr>
            <w:r w:rsidRPr="0032197C">
              <w:rPr>
                <w:rFonts w:asciiTheme="majorHAnsi" w:hAnsiTheme="majorHAnsi" w:cstheme="majorHAnsi"/>
                <w:bCs/>
              </w:rPr>
              <w:t>Ders Sonrası Görevler: Öğrenci, sanatçı ve eser araştırmalarına devam eder.</w:t>
            </w:r>
          </w:p>
          <w:p w14:paraId="2FBF30BA" w14:textId="6365AFA2" w:rsidR="00212CED" w:rsidRPr="004E2F7D" w:rsidRDefault="0032197C" w:rsidP="000275BD">
            <w:pPr>
              <w:spacing w:after="0" w:line="360" w:lineRule="auto"/>
              <w:jc w:val="both"/>
              <w:rPr>
                <w:rFonts w:asciiTheme="majorHAnsi" w:hAnsiTheme="majorHAnsi" w:cstheme="majorHAnsi"/>
                <w:b/>
              </w:rPr>
            </w:pPr>
            <w:r w:rsidRPr="0032197C">
              <w:rPr>
                <w:rFonts w:asciiTheme="majorHAnsi" w:hAnsiTheme="majorHAnsi" w:cstheme="majorHAnsi"/>
                <w:bCs/>
              </w:rPr>
              <w:t>Ölçme-Değerlendirme: Final Dönemi Sınavı</w:t>
            </w:r>
          </w:p>
        </w:tc>
      </w:tr>
      <w:tr w:rsidR="00212CED" w:rsidRPr="004E2F7D" w14:paraId="4D9798DD" w14:textId="77777777" w:rsidTr="001536DB">
        <w:trPr>
          <w:trHeight w:val="926"/>
        </w:trPr>
        <w:tc>
          <w:tcPr>
            <w:tcW w:w="1441" w:type="dxa"/>
            <w:vAlign w:val="center"/>
          </w:tcPr>
          <w:p w14:paraId="748C199C" w14:textId="431BBCE8"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lastRenderedPageBreak/>
              <w:t xml:space="preserve">10. </w:t>
            </w:r>
            <w:r w:rsidR="00096130" w:rsidRPr="004E2F7D">
              <w:rPr>
                <w:rFonts w:asciiTheme="majorHAnsi" w:hAnsiTheme="majorHAnsi" w:cstheme="majorHAnsi"/>
                <w:b/>
                <w:bCs/>
              </w:rPr>
              <w:t>Hafta</w:t>
            </w:r>
          </w:p>
          <w:p w14:paraId="3DBF7E1E" w14:textId="112D3BE7" w:rsidR="00212CED" w:rsidRPr="004E2F7D" w:rsidRDefault="00212CED" w:rsidP="000275BD">
            <w:pPr>
              <w:spacing w:line="360" w:lineRule="auto"/>
              <w:jc w:val="both"/>
              <w:rPr>
                <w:rFonts w:asciiTheme="majorHAnsi" w:hAnsiTheme="majorHAnsi" w:cstheme="majorHAnsi"/>
              </w:rPr>
            </w:pPr>
          </w:p>
        </w:tc>
        <w:tc>
          <w:tcPr>
            <w:tcW w:w="7822" w:type="dxa"/>
            <w:vAlign w:val="center"/>
          </w:tcPr>
          <w:p w14:paraId="10A1058F" w14:textId="77777777" w:rsidR="0032197C" w:rsidRPr="00B605BA" w:rsidRDefault="0032197C" w:rsidP="000275BD">
            <w:pPr>
              <w:spacing w:line="360" w:lineRule="auto"/>
              <w:jc w:val="both"/>
              <w:rPr>
                <w:rFonts w:asciiTheme="majorHAnsi" w:hAnsiTheme="majorHAnsi" w:cstheme="majorHAnsi"/>
                <w:b/>
                <w:bCs/>
              </w:rPr>
            </w:pPr>
            <w:r w:rsidRPr="000275BD">
              <w:rPr>
                <w:rFonts w:asciiTheme="majorHAnsi" w:hAnsiTheme="majorHAnsi" w:cstheme="majorHAnsi"/>
                <w:b/>
                <w:bCs/>
              </w:rPr>
              <w:t>Konu:</w:t>
            </w:r>
            <w:r w:rsidRPr="0032197C">
              <w:rPr>
                <w:rFonts w:asciiTheme="majorHAnsi" w:hAnsiTheme="majorHAnsi" w:cstheme="majorHAnsi"/>
              </w:rPr>
              <w:t xml:space="preserve"> </w:t>
            </w:r>
            <w:r w:rsidRPr="00B605BA">
              <w:rPr>
                <w:rFonts w:asciiTheme="majorHAnsi" w:hAnsiTheme="majorHAnsi" w:cstheme="majorHAnsi"/>
                <w:b/>
                <w:bCs/>
              </w:rPr>
              <w:t>Paris Ekolü üslup, teknik, konu ve tema açısından değerlendirilir. Akımın ekolleri sanatçılar ve eserleri üzerinden ayrıntılı bir biçimde incelenir.</w:t>
            </w:r>
          </w:p>
          <w:p w14:paraId="0C5EFE1E" w14:textId="77777777" w:rsidR="0032197C" w:rsidRPr="00B605BA" w:rsidRDefault="0032197C" w:rsidP="000275BD">
            <w:pPr>
              <w:spacing w:line="360" w:lineRule="auto"/>
              <w:jc w:val="both"/>
              <w:rPr>
                <w:rFonts w:asciiTheme="majorHAnsi" w:hAnsiTheme="majorHAnsi" w:cstheme="majorHAnsi"/>
                <w:b/>
                <w:bCs/>
              </w:rPr>
            </w:pPr>
            <w:proofErr w:type="spellStart"/>
            <w:r w:rsidRPr="00B605BA">
              <w:rPr>
                <w:rFonts w:asciiTheme="majorHAnsi" w:hAnsiTheme="majorHAnsi" w:cstheme="majorHAnsi"/>
                <w:b/>
                <w:bCs/>
              </w:rPr>
              <w:t>Marc</w:t>
            </w:r>
            <w:proofErr w:type="spellEnd"/>
            <w:r w:rsidRPr="00B605BA">
              <w:rPr>
                <w:rFonts w:asciiTheme="majorHAnsi" w:hAnsiTheme="majorHAnsi" w:cstheme="majorHAnsi"/>
                <w:b/>
                <w:bCs/>
              </w:rPr>
              <w:t xml:space="preserve"> </w:t>
            </w:r>
            <w:proofErr w:type="spellStart"/>
            <w:r w:rsidRPr="00B605BA">
              <w:rPr>
                <w:rFonts w:asciiTheme="majorHAnsi" w:hAnsiTheme="majorHAnsi" w:cstheme="majorHAnsi"/>
                <w:b/>
                <w:bCs/>
              </w:rPr>
              <w:t>Chagall</w:t>
            </w:r>
            <w:proofErr w:type="spellEnd"/>
            <w:r w:rsidRPr="00B605BA">
              <w:rPr>
                <w:rFonts w:asciiTheme="majorHAnsi" w:hAnsiTheme="majorHAnsi" w:cstheme="majorHAnsi"/>
                <w:b/>
                <w:bCs/>
              </w:rPr>
              <w:t xml:space="preserve">, </w:t>
            </w:r>
            <w:proofErr w:type="spellStart"/>
            <w:r w:rsidRPr="00B605BA">
              <w:rPr>
                <w:rFonts w:asciiTheme="majorHAnsi" w:hAnsiTheme="majorHAnsi" w:cstheme="majorHAnsi"/>
                <w:b/>
                <w:bCs/>
              </w:rPr>
              <w:t>Amedeo</w:t>
            </w:r>
            <w:proofErr w:type="spellEnd"/>
            <w:r w:rsidRPr="00B605BA">
              <w:rPr>
                <w:rFonts w:asciiTheme="majorHAnsi" w:hAnsiTheme="majorHAnsi" w:cstheme="majorHAnsi"/>
                <w:b/>
                <w:bCs/>
              </w:rPr>
              <w:t xml:space="preserve"> </w:t>
            </w:r>
            <w:proofErr w:type="spellStart"/>
            <w:r w:rsidRPr="00B605BA">
              <w:rPr>
                <w:rFonts w:asciiTheme="majorHAnsi" w:hAnsiTheme="majorHAnsi" w:cstheme="majorHAnsi"/>
                <w:b/>
                <w:bCs/>
              </w:rPr>
              <w:t>Modigliani</w:t>
            </w:r>
            <w:proofErr w:type="spellEnd"/>
            <w:r w:rsidRPr="00B605BA">
              <w:rPr>
                <w:rFonts w:asciiTheme="majorHAnsi" w:hAnsiTheme="majorHAnsi" w:cstheme="majorHAnsi"/>
                <w:b/>
                <w:bCs/>
              </w:rPr>
              <w:t xml:space="preserve"> vb.</w:t>
            </w:r>
          </w:p>
          <w:p w14:paraId="33477D19" w14:textId="5AD48429" w:rsidR="0032197C" w:rsidRPr="0032197C" w:rsidRDefault="0056110A" w:rsidP="000275BD">
            <w:pPr>
              <w:spacing w:line="360" w:lineRule="auto"/>
              <w:jc w:val="both"/>
              <w:rPr>
                <w:rFonts w:asciiTheme="majorHAnsi" w:hAnsiTheme="majorHAnsi" w:cstheme="majorHAnsi"/>
              </w:rPr>
            </w:pPr>
            <w:r w:rsidRPr="0032197C">
              <w:rPr>
                <w:rFonts w:asciiTheme="majorHAnsi" w:hAnsiTheme="majorHAnsi" w:cstheme="majorHAnsi"/>
              </w:rPr>
              <w:t>Amaç: Öğrenci</w:t>
            </w:r>
            <w:r w:rsidR="0032197C" w:rsidRPr="0032197C">
              <w:rPr>
                <w:rFonts w:asciiTheme="majorHAnsi" w:hAnsiTheme="majorHAnsi" w:cstheme="majorHAnsi"/>
              </w:rPr>
              <w:t>, Paris Ekolü içerisinde değerlendirilen sanatçı ve eserlerini öğrenir.</w:t>
            </w:r>
          </w:p>
          <w:p w14:paraId="5896E466" w14:textId="77777777" w:rsidR="0032197C" w:rsidRPr="0032197C" w:rsidRDefault="0032197C" w:rsidP="000275BD">
            <w:pPr>
              <w:spacing w:line="360" w:lineRule="auto"/>
              <w:jc w:val="both"/>
              <w:rPr>
                <w:rFonts w:asciiTheme="majorHAnsi" w:hAnsiTheme="majorHAnsi" w:cstheme="majorHAnsi"/>
              </w:rPr>
            </w:pPr>
            <w:r w:rsidRPr="0032197C">
              <w:rPr>
                <w:rFonts w:asciiTheme="majorHAnsi" w:hAnsiTheme="majorHAnsi" w:cstheme="majorHAnsi"/>
              </w:rPr>
              <w:t>Ders Öncesi Görevler</w:t>
            </w:r>
            <w:proofErr w:type="gramStart"/>
            <w:r w:rsidRPr="0032197C">
              <w:rPr>
                <w:rFonts w:asciiTheme="majorHAnsi" w:hAnsiTheme="majorHAnsi" w:cstheme="majorHAnsi"/>
              </w:rPr>
              <w:t>: -</w:t>
            </w:r>
            <w:proofErr w:type="gramEnd"/>
          </w:p>
          <w:p w14:paraId="2FC4FF5D" w14:textId="75B41B89" w:rsidR="0032197C" w:rsidRPr="0032197C" w:rsidRDefault="0032197C" w:rsidP="000275BD">
            <w:pPr>
              <w:spacing w:line="360" w:lineRule="auto"/>
              <w:jc w:val="both"/>
              <w:rPr>
                <w:rFonts w:asciiTheme="majorHAnsi" w:hAnsiTheme="majorHAnsi" w:cstheme="majorHAnsi"/>
              </w:rPr>
            </w:pPr>
            <w:r w:rsidRPr="0032197C">
              <w:rPr>
                <w:rFonts w:asciiTheme="majorHAnsi" w:hAnsiTheme="majorHAnsi" w:cstheme="majorHAnsi"/>
              </w:rPr>
              <w:t>Ders Sırasında Yapılacaklar: Dersi öğretim elemanının anlatımı</w:t>
            </w:r>
          </w:p>
          <w:p w14:paraId="33855240" w14:textId="77777777" w:rsidR="0032197C" w:rsidRPr="0032197C" w:rsidRDefault="0032197C" w:rsidP="000275BD">
            <w:pPr>
              <w:spacing w:line="360" w:lineRule="auto"/>
              <w:jc w:val="both"/>
              <w:rPr>
                <w:rFonts w:asciiTheme="majorHAnsi" w:hAnsiTheme="majorHAnsi" w:cstheme="majorHAnsi"/>
              </w:rPr>
            </w:pPr>
            <w:r w:rsidRPr="0032197C">
              <w:rPr>
                <w:rFonts w:asciiTheme="majorHAnsi" w:hAnsiTheme="majorHAnsi" w:cstheme="majorHAnsi"/>
              </w:rPr>
              <w:t>Ders Sonrası Görevler: Öğrenci, sanatçı ve eser araştırmalarına devam eder.</w:t>
            </w:r>
          </w:p>
          <w:p w14:paraId="36A0B048" w14:textId="1CB13552" w:rsidR="00FA3BA2" w:rsidRPr="004E2F7D" w:rsidRDefault="0032197C" w:rsidP="000275BD">
            <w:pPr>
              <w:spacing w:line="360" w:lineRule="auto"/>
              <w:jc w:val="both"/>
              <w:rPr>
                <w:rFonts w:asciiTheme="majorHAnsi" w:hAnsiTheme="majorHAnsi" w:cstheme="majorHAnsi"/>
              </w:rPr>
            </w:pPr>
            <w:r w:rsidRPr="0032197C">
              <w:rPr>
                <w:rFonts w:asciiTheme="majorHAnsi" w:hAnsiTheme="majorHAnsi" w:cstheme="majorHAnsi"/>
              </w:rPr>
              <w:t>Ölçme-Değerlendirme: Final Dönemi Sınavı</w:t>
            </w:r>
          </w:p>
        </w:tc>
      </w:tr>
      <w:tr w:rsidR="00212CED" w:rsidRPr="004E2F7D" w14:paraId="32F81BEA" w14:textId="77777777" w:rsidTr="001536DB">
        <w:trPr>
          <w:trHeight w:val="926"/>
        </w:trPr>
        <w:tc>
          <w:tcPr>
            <w:tcW w:w="1441" w:type="dxa"/>
            <w:vAlign w:val="center"/>
          </w:tcPr>
          <w:p w14:paraId="4BD046E7" w14:textId="57279B7A"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 xml:space="preserve">11. </w:t>
            </w:r>
            <w:r w:rsidR="00096130" w:rsidRPr="004E2F7D">
              <w:rPr>
                <w:rFonts w:asciiTheme="majorHAnsi" w:hAnsiTheme="majorHAnsi" w:cstheme="majorHAnsi"/>
                <w:b/>
                <w:bCs/>
              </w:rPr>
              <w:t>Hafta</w:t>
            </w:r>
          </w:p>
          <w:p w14:paraId="103CE5FC" w14:textId="694EDAD0" w:rsidR="00212CED" w:rsidRPr="004E2F7D" w:rsidRDefault="00212CED" w:rsidP="000275BD">
            <w:pPr>
              <w:spacing w:line="360" w:lineRule="auto"/>
              <w:jc w:val="both"/>
              <w:rPr>
                <w:rFonts w:asciiTheme="majorHAnsi" w:hAnsiTheme="majorHAnsi" w:cstheme="majorHAnsi"/>
              </w:rPr>
            </w:pPr>
          </w:p>
        </w:tc>
        <w:tc>
          <w:tcPr>
            <w:tcW w:w="7822" w:type="dxa"/>
            <w:vAlign w:val="center"/>
          </w:tcPr>
          <w:p w14:paraId="6F1BB5D3" w14:textId="77777777" w:rsidR="0032197C" w:rsidRPr="00B605BA" w:rsidRDefault="0032197C" w:rsidP="000275BD">
            <w:pPr>
              <w:spacing w:line="360" w:lineRule="auto"/>
              <w:jc w:val="both"/>
              <w:rPr>
                <w:rFonts w:asciiTheme="majorHAnsi" w:hAnsiTheme="majorHAnsi" w:cstheme="majorHAnsi"/>
                <w:b/>
              </w:rPr>
            </w:pPr>
            <w:r w:rsidRPr="000275BD">
              <w:rPr>
                <w:rFonts w:asciiTheme="majorHAnsi" w:hAnsiTheme="majorHAnsi" w:cstheme="majorHAnsi"/>
                <w:b/>
              </w:rPr>
              <w:t>Konu:</w:t>
            </w:r>
            <w:r w:rsidRPr="0032197C">
              <w:rPr>
                <w:rFonts w:asciiTheme="majorHAnsi" w:hAnsiTheme="majorHAnsi" w:cstheme="majorHAnsi"/>
                <w:bCs/>
              </w:rPr>
              <w:t xml:space="preserve"> </w:t>
            </w:r>
            <w:r w:rsidRPr="00B605BA">
              <w:rPr>
                <w:rFonts w:asciiTheme="majorHAnsi" w:hAnsiTheme="majorHAnsi" w:cstheme="majorHAnsi"/>
                <w:b/>
              </w:rPr>
              <w:t>Dada akımı dönemin sanatçıları ve eserleri üzerinden ayrıntılı olarak incelenir.</w:t>
            </w:r>
          </w:p>
          <w:p w14:paraId="151B506C" w14:textId="77777777" w:rsidR="0032197C" w:rsidRPr="00B605BA" w:rsidRDefault="0032197C" w:rsidP="000275BD">
            <w:pPr>
              <w:spacing w:line="360" w:lineRule="auto"/>
              <w:jc w:val="both"/>
              <w:rPr>
                <w:rFonts w:asciiTheme="majorHAnsi" w:hAnsiTheme="majorHAnsi" w:cstheme="majorHAnsi"/>
                <w:b/>
              </w:rPr>
            </w:pPr>
            <w:r w:rsidRPr="00B605BA">
              <w:rPr>
                <w:rFonts w:asciiTheme="majorHAnsi" w:hAnsiTheme="majorHAnsi" w:cstheme="majorHAnsi"/>
                <w:b/>
              </w:rPr>
              <w:t xml:space="preserve">Francis </w:t>
            </w:r>
            <w:proofErr w:type="spellStart"/>
            <w:r w:rsidRPr="00B605BA">
              <w:rPr>
                <w:rFonts w:asciiTheme="majorHAnsi" w:hAnsiTheme="majorHAnsi" w:cstheme="majorHAnsi"/>
                <w:b/>
              </w:rPr>
              <w:t>Picabia</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Marcel</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Duchamp</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Hans</w:t>
            </w:r>
            <w:proofErr w:type="spellEnd"/>
            <w:r w:rsidRPr="00B605BA">
              <w:rPr>
                <w:rFonts w:asciiTheme="majorHAnsi" w:hAnsiTheme="majorHAnsi" w:cstheme="majorHAnsi"/>
                <w:b/>
              </w:rPr>
              <w:t xml:space="preserve"> Arp, Man Ray, John </w:t>
            </w:r>
            <w:proofErr w:type="spellStart"/>
            <w:r w:rsidRPr="00B605BA">
              <w:rPr>
                <w:rFonts w:asciiTheme="majorHAnsi" w:hAnsiTheme="majorHAnsi" w:cstheme="majorHAnsi"/>
                <w:b/>
              </w:rPr>
              <w:t>Heartfield</w:t>
            </w:r>
            <w:proofErr w:type="spellEnd"/>
            <w:r w:rsidRPr="00B605BA">
              <w:rPr>
                <w:rFonts w:asciiTheme="majorHAnsi" w:hAnsiTheme="majorHAnsi" w:cstheme="majorHAnsi"/>
                <w:b/>
              </w:rPr>
              <w:t xml:space="preserve"> vb.</w:t>
            </w:r>
          </w:p>
          <w:p w14:paraId="53E900F2" w14:textId="77777777"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Amaç: Öğrenci, Dada anlayışını öğrenir</w:t>
            </w:r>
          </w:p>
          <w:p w14:paraId="2CD62938" w14:textId="77777777"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Öncesi Görevler</w:t>
            </w:r>
            <w:proofErr w:type="gramStart"/>
            <w:r w:rsidRPr="0032197C">
              <w:rPr>
                <w:rFonts w:asciiTheme="majorHAnsi" w:hAnsiTheme="majorHAnsi" w:cstheme="majorHAnsi"/>
                <w:bCs/>
              </w:rPr>
              <w:t>: -</w:t>
            </w:r>
            <w:proofErr w:type="gramEnd"/>
          </w:p>
          <w:p w14:paraId="2EF81300" w14:textId="19915434"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Sırasında Yapılacaklar: Dersi öğretim elemanının anlatımı</w:t>
            </w:r>
          </w:p>
          <w:p w14:paraId="7DFDAFAD" w14:textId="77777777"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Sonrası Görevler: Öğrenci, sanatçı ve eser araştırmalarına devam eder.</w:t>
            </w:r>
          </w:p>
          <w:p w14:paraId="09559314" w14:textId="08498766" w:rsidR="00212CED" w:rsidRPr="004E2F7D"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Ölçme-Değerlendirme: Final Dönemi Sınavı</w:t>
            </w:r>
          </w:p>
        </w:tc>
      </w:tr>
      <w:tr w:rsidR="00212CED" w:rsidRPr="004E2F7D" w14:paraId="501CEC81" w14:textId="77777777" w:rsidTr="001536DB">
        <w:trPr>
          <w:trHeight w:val="926"/>
        </w:trPr>
        <w:tc>
          <w:tcPr>
            <w:tcW w:w="1441" w:type="dxa"/>
            <w:vAlign w:val="center"/>
          </w:tcPr>
          <w:p w14:paraId="7353BBF1" w14:textId="7CA59C62" w:rsidR="00212CED" w:rsidRPr="004E2F7D" w:rsidRDefault="00212CED" w:rsidP="000275BD">
            <w:pPr>
              <w:spacing w:line="360" w:lineRule="auto"/>
              <w:jc w:val="both"/>
              <w:rPr>
                <w:rFonts w:asciiTheme="majorHAnsi" w:hAnsiTheme="majorHAnsi" w:cstheme="majorHAnsi"/>
                <w:b/>
                <w:bCs/>
              </w:rPr>
            </w:pPr>
            <w:r w:rsidRPr="004E2F7D">
              <w:rPr>
                <w:rFonts w:asciiTheme="majorHAnsi" w:hAnsiTheme="majorHAnsi" w:cstheme="majorHAnsi"/>
                <w:b/>
                <w:bCs/>
              </w:rPr>
              <w:t xml:space="preserve">12. </w:t>
            </w:r>
            <w:r w:rsidR="00096130" w:rsidRPr="004E2F7D">
              <w:rPr>
                <w:rFonts w:asciiTheme="majorHAnsi" w:hAnsiTheme="majorHAnsi" w:cstheme="majorHAnsi"/>
                <w:b/>
                <w:bCs/>
              </w:rPr>
              <w:t>Hafta</w:t>
            </w:r>
          </w:p>
          <w:p w14:paraId="6E5E07E1" w14:textId="2C8AF111" w:rsidR="00212CED" w:rsidRPr="004E2F7D" w:rsidRDefault="00212CED" w:rsidP="000275BD">
            <w:pPr>
              <w:spacing w:line="360" w:lineRule="auto"/>
              <w:jc w:val="both"/>
              <w:rPr>
                <w:rFonts w:asciiTheme="majorHAnsi" w:hAnsiTheme="majorHAnsi" w:cstheme="majorHAnsi"/>
              </w:rPr>
            </w:pPr>
          </w:p>
        </w:tc>
        <w:tc>
          <w:tcPr>
            <w:tcW w:w="7822" w:type="dxa"/>
            <w:vAlign w:val="center"/>
          </w:tcPr>
          <w:p w14:paraId="00367C5D" w14:textId="77777777" w:rsidR="0032197C" w:rsidRPr="00B605BA" w:rsidRDefault="0032197C" w:rsidP="000275BD">
            <w:pPr>
              <w:spacing w:line="360" w:lineRule="auto"/>
              <w:jc w:val="both"/>
              <w:rPr>
                <w:rFonts w:asciiTheme="majorHAnsi" w:hAnsiTheme="majorHAnsi" w:cstheme="majorHAnsi"/>
                <w:b/>
              </w:rPr>
            </w:pPr>
            <w:r w:rsidRPr="000275BD">
              <w:rPr>
                <w:rFonts w:asciiTheme="majorHAnsi" w:hAnsiTheme="majorHAnsi" w:cstheme="majorHAnsi"/>
                <w:b/>
              </w:rPr>
              <w:t>Konu:</w:t>
            </w:r>
            <w:r w:rsidRPr="0032197C">
              <w:rPr>
                <w:rFonts w:asciiTheme="majorHAnsi" w:hAnsiTheme="majorHAnsi" w:cstheme="majorHAnsi"/>
                <w:bCs/>
              </w:rPr>
              <w:t xml:space="preserve"> </w:t>
            </w:r>
            <w:r w:rsidRPr="00B605BA">
              <w:rPr>
                <w:rFonts w:asciiTheme="majorHAnsi" w:hAnsiTheme="majorHAnsi" w:cstheme="majorHAnsi"/>
                <w:b/>
              </w:rPr>
              <w:t>Sürrealizm akımı dönemin sanatçıları ve eserleri üzerinden ayrıntılı olarak incelenir.</w:t>
            </w:r>
          </w:p>
          <w:p w14:paraId="454DA333" w14:textId="77777777" w:rsidR="0032197C" w:rsidRPr="00B605BA" w:rsidRDefault="0032197C" w:rsidP="000275BD">
            <w:pPr>
              <w:spacing w:line="360" w:lineRule="auto"/>
              <w:jc w:val="both"/>
              <w:rPr>
                <w:rFonts w:asciiTheme="majorHAnsi" w:hAnsiTheme="majorHAnsi" w:cstheme="majorHAnsi"/>
                <w:b/>
              </w:rPr>
            </w:pPr>
            <w:proofErr w:type="spellStart"/>
            <w:r w:rsidRPr="00B605BA">
              <w:rPr>
                <w:rFonts w:asciiTheme="majorHAnsi" w:hAnsiTheme="majorHAnsi" w:cstheme="majorHAnsi"/>
                <w:b/>
              </w:rPr>
              <w:t>Max</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Ernst</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joan</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Miro</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Giorgo</w:t>
            </w:r>
            <w:proofErr w:type="spellEnd"/>
            <w:r w:rsidRPr="00B605BA">
              <w:rPr>
                <w:rFonts w:asciiTheme="majorHAnsi" w:hAnsiTheme="majorHAnsi" w:cstheme="majorHAnsi"/>
                <w:b/>
              </w:rPr>
              <w:t xml:space="preserve"> de </w:t>
            </w:r>
            <w:proofErr w:type="spellStart"/>
            <w:r w:rsidRPr="00B605BA">
              <w:rPr>
                <w:rFonts w:asciiTheme="majorHAnsi" w:hAnsiTheme="majorHAnsi" w:cstheme="majorHAnsi"/>
                <w:b/>
              </w:rPr>
              <w:t>Chirico</w:t>
            </w:r>
            <w:proofErr w:type="spellEnd"/>
            <w:r w:rsidRPr="00B605BA">
              <w:rPr>
                <w:rFonts w:asciiTheme="majorHAnsi" w:hAnsiTheme="majorHAnsi" w:cstheme="majorHAnsi"/>
                <w:b/>
              </w:rPr>
              <w:t xml:space="preserve">, Salvador </w:t>
            </w:r>
            <w:proofErr w:type="spellStart"/>
            <w:r w:rsidRPr="00B605BA">
              <w:rPr>
                <w:rFonts w:asciiTheme="majorHAnsi" w:hAnsiTheme="majorHAnsi" w:cstheme="majorHAnsi"/>
                <w:b/>
              </w:rPr>
              <w:t>Dali</w:t>
            </w:r>
            <w:proofErr w:type="spellEnd"/>
            <w:r w:rsidRPr="00B605BA">
              <w:rPr>
                <w:rFonts w:asciiTheme="majorHAnsi" w:hAnsiTheme="majorHAnsi" w:cstheme="majorHAnsi"/>
                <w:b/>
              </w:rPr>
              <w:t xml:space="preserve">, Rene </w:t>
            </w:r>
            <w:proofErr w:type="spellStart"/>
            <w:r w:rsidRPr="00B605BA">
              <w:rPr>
                <w:rFonts w:asciiTheme="majorHAnsi" w:hAnsiTheme="majorHAnsi" w:cstheme="majorHAnsi"/>
                <w:b/>
              </w:rPr>
              <w:t>Magritte</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Remedios</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Varo</w:t>
            </w:r>
            <w:proofErr w:type="spellEnd"/>
            <w:r w:rsidRPr="00B605BA">
              <w:rPr>
                <w:rFonts w:asciiTheme="majorHAnsi" w:hAnsiTheme="majorHAnsi" w:cstheme="majorHAnsi"/>
                <w:b/>
              </w:rPr>
              <w:t xml:space="preserve"> vb.</w:t>
            </w:r>
          </w:p>
          <w:p w14:paraId="4E7AA3D6" w14:textId="77777777"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Amaç: Öğrenci, Gerçeküstü sanat anlayışını öğrenir.</w:t>
            </w:r>
          </w:p>
          <w:p w14:paraId="51EC1578" w14:textId="77580510"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Öncesi Görevler:</w:t>
            </w:r>
          </w:p>
          <w:p w14:paraId="6900766E" w14:textId="06C71D2B"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Sırasında Yapılacaklar: Dersi öğretim elemanının anlatımı</w:t>
            </w:r>
          </w:p>
          <w:p w14:paraId="51CC51FF" w14:textId="77777777" w:rsidR="0032197C" w:rsidRPr="0032197C"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Ders Sonrası Görevler: Öğrenci, sanatçı ve eser araştırmalarına devam eder.</w:t>
            </w:r>
          </w:p>
          <w:p w14:paraId="4FB79005" w14:textId="26727D07" w:rsidR="00212CED" w:rsidRPr="004E2F7D" w:rsidRDefault="0032197C" w:rsidP="000275BD">
            <w:pPr>
              <w:spacing w:line="360" w:lineRule="auto"/>
              <w:jc w:val="both"/>
              <w:rPr>
                <w:rFonts w:asciiTheme="majorHAnsi" w:hAnsiTheme="majorHAnsi" w:cstheme="majorHAnsi"/>
                <w:bCs/>
              </w:rPr>
            </w:pPr>
            <w:r w:rsidRPr="0032197C">
              <w:rPr>
                <w:rFonts w:asciiTheme="majorHAnsi" w:hAnsiTheme="majorHAnsi" w:cstheme="majorHAnsi"/>
                <w:bCs/>
              </w:rPr>
              <w:t>Ölçme-Değerlendirme: Final Dönemi Sınavı</w:t>
            </w:r>
          </w:p>
        </w:tc>
      </w:tr>
      <w:tr w:rsidR="00212CED" w:rsidRPr="004E2F7D" w14:paraId="5C835F6D" w14:textId="77777777" w:rsidTr="001536DB">
        <w:trPr>
          <w:trHeight w:val="926"/>
        </w:trPr>
        <w:tc>
          <w:tcPr>
            <w:tcW w:w="1441" w:type="dxa"/>
            <w:vAlign w:val="center"/>
          </w:tcPr>
          <w:p w14:paraId="00A9ED2E" w14:textId="5F370BEA"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b/>
                <w:bCs/>
              </w:rPr>
              <w:lastRenderedPageBreak/>
              <w:t>13.</w:t>
            </w:r>
            <w:r w:rsidRPr="004E2F7D">
              <w:rPr>
                <w:rFonts w:asciiTheme="majorHAnsi" w:hAnsiTheme="majorHAnsi" w:cstheme="majorHAnsi"/>
              </w:rPr>
              <w:t xml:space="preserve"> </w:t>
            </w:r>
            <w:r w:rsidR="009C4607" w:rsidRPr="004E2F7D">
              <w:rPr>
                <w:rFonts w:asciiTheme="majorHAnsi" w:hAnsiTheme="majorHAnsi" w:cstheme="majorHAnsi"/>
                <w:b/>
                <w:bCs/>
              </w:rPr>
              <w:t>Hafta</w:t>
            </w:r>
          </w:p>
          <w:p w14:paraId="11FCA8CC" w14:textId="6AA3E4BC" w:rsidR="00212CED" w:rsidRPr="004E2F7D" w:rsidRDefault="00212CED" w:rsidP="000275BD">
            <w:pPr>
              <w:spacing w:line="360" w:lineRule="auto"/>
              <w:jc w:val="both"/>
              <w:rPr>
                <w:rFonts w:asciiTheme="majorHAnsi" w:hAnsiTheme="majorHAnsi" w:cstheme="majorHAnsi"/>
              </w:rPr>
            </w:pPr>
          </w:p>
        </w:tc>
        <w:tc>
          <w:tcPr>
            <w:tcW w:w="7822" w:type="dxa"/>
            <w:vAlign w:val="center"/>
          </w:tcPr>
          <w:p w14:paraId="33732603" w14:textId="77777777" w:rsidR="00DB7833" w:rsidRPr="00B605BA" w:rsidRDefault="00DB7833" w:rsidP="000275BD">
            <w:pPr>
              <w:spacing w:line="360" w:lineRule="auto"/>
              <w:jc w:val="both"/>
              <w:rPr>
                <w:rFonts w:asciiTheme="majorHAnsi" w:hAnsiTheme="majorHAnsi" w:cstheme="majorHAnsi"/>
                <w:b/>
                <w:bCs/>
              </w:rPr>
            </w:pPr>
            <w:r w:rsidRPr="00AA439C">
              <w:rPr>
                <w:rFonts w:asciiTheme="majorHAnsi" w:hAnsiTheme="majorHAnsi" w:cstheme="majorHAnsi"/>
                <w:b/>
                <w:bCs/>
              </w:rPr>
              <w:t>Konu:</w:t>
            </w:r>
            <w:r w:rsidRPr="00DB7833">
              <w:rPr>
                <w:rFonts w:asciiTheme="majorHAnsi" w:hAnsiTheme="majorHAnsi" w:cstheme="majorHAnsi"/>
              </w:rPr>
              <w:t xml:space="preserve"> </w:t>
            </w:r>
            <w:r w:rsidRPr="00B605BA">
              <w:rPr>
                <w:rFonts w:asciiTheme="majorHAnsi" w:hAnsiTheme="majorHAnsi" w:cstheme="majorHAnsi"/>
                <w:b/>
                <w:bCs/>
              </w:rPr>
              <w:t>Yeni nesnellik akımı dönemin sanatçıları ve eserleri üzerinden ayrıntılı olarak incelenir.</w:t>
            </w:r>
          </w:p>
          <w:p w14:paraId="3EDBB367" w14:textId="77777777" w:rsidR="00DB7833" w:rsidRPr="00B605BA" w:rsidRDefault="00DB7833" w:rsidP="000275BD">
            <w:pPr>
              <w:spacing w:line="360" w:lineRule="auto"/>
              <w:jc w:val="both"/>
              <w:rPr>
                <w:rFonts w:asciiTheme="majorHAnsi" w:hAnsiTheme="majorHAnsi" w:cstheme="majorHAnsi"/>
                <w:b/>
                <w:bCs/>
              </w:rPr>
            </w:pPr>
            <w:r w:rsidRPr="00B605BA">
              <w:rPr>
                <w:rFonts w:asciiTheme="majorHAnsi" w:hAnsiTheme="majorHAnsi" w:cstheme="majorHAnsi"/>
                <w:b/>
                <w:bCs/>
              </w:rPr>
              <w:t xml:space="preserve">George </w:t>
            </w:r>
            <w:proofErr w:type="spellStart"/>
            <w:r w:rsidRPr="00B605BA">
              <w:rPr>
                <w:rFonts w:asciiTheme="majorHAnsi" w:hAnsiTheme="majorHAnsi" w:cstheme="majorHAnsi"/>
                <w:b/>
                <w:bCs/>
              </w:rPr>
              <w:t>Grosz</w:t>
            </w:r>
            <w:proofErr w:type="spellEnd"/>
            <w:r w:rsidRPr="00B605BA">
              <w:rPr>
                <w:rFonts w:asciiTheme="majorHAnsi" w:hAnsiTheme="majorHAnsi" w:cstheme="majorHAnsi"/>
                <w:b/>
                <w:bCs/>
              </w:rPr>
              <w:t xml:space="preserve">, </w:t>
            </w:r>
            <w:proofErr w:type="spellStart"/>
            <w:r w:rsidRPr="00B605BA">
              <w:rPr>
                <w:rFonts w:asciiTheme="majorHAnsi" w:hAnsiTheme="majorHAnsi" w:cstheme="majorHAnsi"/>
                <w:b/>
                <w:bCs/>
              </w:rPr>
              <w:t>Christan</w:t>
            </w:r>
            <w:proofErr w:type="spellEnd"/>
            <w:r w:rsidRPr="00B605BA">
              <w:rPr>
                <w:rFonts w:asciiTheme="majorHAnsi" w:hAnsiTheme="majorHAnsi" w:cstheme="majorHAnsi"/>
                <w:b/>
                <w:bCs/>
              </w:rPr>
              <w:t xml:space="preserve"> </w:t>
            </w:r>
            <w:proofErr w:type="spellStart"/>
            <w:r w:rsidRPr="00B605BA">
              <w:rPr>
                <w:rFonts w:asciiTheme="majorHAnsi" w:hAnsiTheme="majorHAnsi" w:cstheme="majorHAnsi"/>
                <w:b/>
                <w:bCs/>
              </w:rPr>
              <w:t>Schad</w:t>
            </w:r>
            <w:proofErr w:type="spellEnd"/>
            <w:r w:rsidRPr="00B605BA">
              <w:rPr>
                <w:rFonts w:asciiTheme="majorHAnsi" w:hAnsiTheme="majorHAnsi" w:cstheme="majorHAnsi"/>
                <w:b/>
                <w:bCs/>
              </w:rPr>
              <w:t xml:space="preserve">, </w:t>
            </w:r>
            <w:proofErr w:type="spellStart"/>
            <w:r w:rsidRPr="00B605BA">
              <w:rPr>
                <w:rFonts w:asciiTheme="majorHAnsi" w:hAnsiTheme="majorHAnsi" w:cstheme="majorHAnsi"/>
                <w:b/>
                <w:bCs/>
              </w:rPr>
              <w:t>Max</w:t>
            </w:r>
            <w:proofErr w:type="spellEnd"/>
            <w:r w:rsidRPr="00B605BA">
              <w:rPr>
                <w:rFonts w:asciiTheme="majorHAnsi" w:hAnsiTheme="majorHAnsi" w:cstheme="majorHAnsi"/>
                <w:b/>
                <w:bCs/>
              </w:rPr>
              <w:t xml:space="preserve"> </w:t>
            </w:r>
            <w:proofErr w:type="spellStart"/>
            <w:r w:rsidRPr="00B605BA">
              <w:rPr>
                <w:rFonts w:asciiTheme="majorHAnsi" w:hAnsiTheme="majorHAnsi" w:cstheme="majorHAnsi"/>
                <w:b/>
                <w:bCs/>
              </w:rPr>
              <w:t>Beckmann</w:t>
            </w:r>
            <w:proofErr w:type="spellEnd"/>
            <w:r w:rsidRPr="00B605BA">
              <w:rPr>
                <w:rFonts w:asciiTheme="majorHAnsi" w:hAnsiTheme="majorHAnsi" w:cstheme="majorHAnsi"/>
                <w:b/>
                <w:bCs/>
              </w:rPr>
              <w:t xml:space="preserve">, </w:t>
            </w:r>
            <w:proofErr w:type="spellStart"/>
            <w:r w:rsidRPr="00B605BA">
              <w:rPr>
                <w:rFonts w:asciiTheme="majorHAnsi" w:hAnsiTheme="majorHAnsi" w:cstheme="majorHAnsi"/>
                <w:b/>
                <w:bCs/>
              </w:rPr>
              <w:t>Otto</w:t>
            </w:r>
            <w:proofErr w:type="spellEnd"/>
            <w:r w:rsidRPr="00B605BA">
              <w:rPr>
                <w:rFonts w:asciiTheme="majorHAnsi" w:hAnsiTheme="majorHAnsi" w:cstheme="majorHAnsi"/>
                <w:b/>
                <w:bCs/>
              </w:rPr>
              <w:t xml:space="preserve"> </w:t>
            </w:r>
            <w:proofErr w:type="spellStart"/>
            <w:r w:rsidRPr="00B605BA">
              <w:rPr>
                <w:rFonts w:asciiTheme="majorHAnsi" w:hAnsiTheme="majorHAnsi" w:cstheme="majorHAnsi"/>
                <w:b/>
                <w:bCs/>
              </w:rPr>
              <w:t>Dix</w:t>
            </w:r>
            <w:proofErr w:type="spellEnd"/>
            <w:r w:rsidRPr="00B605BA">
              <w:rPr>
                <w:rFonts w:asciiTheme="majorHAnsi" w:hAnsiTheme="majorHAnsi" w:cstheme="majorHAnsi"/>
                <w:b/>
                <w:bCs/>
              </w:rPr>
              <w:t xml:space="preserve"> vb.</w:t>
            </w:r>
          </w:p>
          <w:p w14:paraId="63861036" w14:textId="6C67D3B6" w:rsidR="00DB7833" w:rsidRPr="00DB7833" w:rsidRDefault="00DB7833" w:rsidP="000275BD">
            <w:pPr>
              <w:spacing w:line="360" w:lineRule="auto"/>
              <w:jc w:val="both"/>
              <w:rPr>
                <w:rFonts w:asciiTheme="majorHAnsi" w:hAnsiTheme="majorHAnsi" w:cstheme="majorHAnsi"/>
              </w:rPr>
            </w:pPr>
            <w:r w:rsidRPr="00DB7833">
              <w:rPr>
                <w:rFonts w:asciiTheme="majorHAnsi" w:hAnsiTheme="majorHAnsi" w:cstheme="majorHAnsi"/>
              </w:rPr>
              <w:t xml:space="preserve">Amaç: </w:t>
            </w:r>
            <w:r>
              <w:rPr>
                <w:rFonts w:asciiTheme="majorHAnsi" w:hAnsiTheme="majorHAnsi" w:cstheme="majorHAnsi"/>
              </w:rPr>
              <w:t>Yakın merceğe alınan sanatçıları</w:t>
            </w:r>
            <w:r w:rsidRPr="00DB7833">
              <w:rPr>
                <w:rFonts w:asciiTheme="majorHAnsi" w:hAnsiTheme="majorHAnsi" w:cstheme="majorHAnsi"/>
              </w:rPr>
              <w:t xml:space="preserve"> öğrenir.</w:t>
            </w:r>
          </w:p>
          <w:p w14:paraId="2928E0A1" w14:textId="1FB6B2E5" w:rsidR="00DB7833" w:rsidRPr="00DB7833" w:rsidRDefault="00DB7833" w:rsidP="000275BD">
            <w:pPr>
              <w:spacing w:line="360" w:lineRule="auto"/>
              <w:jc w:val="both"/>
              <w:rPr>
                <w:rFonts w:asciiTheme="majorHAnsi" w:hAnsiTheme="majorHAnsi" w:cstheme="majorHAnsi"/>
              </w:rPr>
            </w:pPr>
            <w:r w:rsidRPr="00DB7833">
              <w:rPr>
                <w:rFonts w:asciiTheme="majorHAnsi" w:hAnsiTheme="majorHAnsi" w:cstheme="majorHAnsi"/>
              </w:rPr>
              <w:t>Ders Öncesi Görevler:</w:t>
            </w:r>
          </w:p>
          <w:p w14:paraId="203E4161" w14:textId="3EF9BE7A" w:rsidR="00DB7833" w:rsidRPr="00DB7833" w:rsidRDefault="00DB7833" w:rsidP="000275BD">
            <w:pPr>
              <w:spacing w:line="360" w:lineRule="auto"/>
              <w:jc w:val="both"/>
              <w:rPr>
                <w:rFonts w:asciiTheme="majorHAnsi" w:hAnsiTheme="majorHAnsi" w:cstheme="majorHAnsi"/>
              </w:rPr>
            </w:pPr>
            <w:r w:rsidRPr="00DB7833">
              <w:rPr>
                <w:rFonts w:asciiTheme="majorHAnsi" w:hAnsiTheme="majorHAnsi" w:cstheme="majorHAnsi"/>
              </w:rPr>
              <w:t>Ders Sırasında Yapılacaklar: Dersi öğretim elemanının anlatımı</w:t>
            </w:r>
          </w:p>
          <w:p w14:paraId="0F5EE542" w14:textId="77777777" w:rsidR="00DB7833" w:rsidRPr="00DB7833" w:rsidRDefault="00DB7833" w:rsidP="000275BD">
            <w:pPr>
              <w:spacing w:line="360" w:lineRule="auto"/>
              <w:jc w:val="both"/>
              <w:rPr>
                <w:rFonts w:asciiTheme="majorHAnsi" w:hAnsiTheme="majorHAnsi" w:cstheme="majorHAnsi"/>
              </w:rPr>
            </w:pPr>
            <w:r w:rsidRPr="00DB7833">
              <w:rPr>
                <w:rFonts w:asciiTheme="majorHAnsi" w:hAnsiTheme="majorHAnsi" w:cstheme="majorHAnsi"/>
              </w:rPr>
              <w:t>Ders Sonrası Görevler: Öğrenci, sanatçı ve eser araştırmalarına devam eder.</w:t>
            </w:r>
          </w:p>
          <w:p w14:paraId="33659EA1" w14:textId="468DBF3C" w:rsidR="00212CED" w:rsidRPr="004E2F7D" w:rsidRDefault="00DB7833" w:rsidP="000275BD">
            <w:pPr>
              <w:spacing w:line="360" w:lineRule="auto"/>
              <w:jc w:val="both"/>
              <w:rPr>
                <w:rFonts w:asciiTheme="majorHAnsi" w:hAnsiTheme="majorHAnsi" w:cstheme="majorHAnsi"/>
              </w:rPr>
            </w:pPr>
            <w:r w:rsidRPr="00DB7833">
              <w:rPr>
                <w:rFonts w:asciiTheme="majorHAnsi" w:hAnsiTheme="majorHAnsi" w:cstheme="majorHAnsi"/>
              </w:rPr>
              <w:t>Ölçme-Değerlendirme: Final Dönemi Sınavı</w:t>
            </w:r>
          </w:p>
        </w:tc>
      </w:tr>
      <w:tr w:rsidR="00212CED" w:rsidRPr="004E2F7D" w14:paraId="084082CF" w14:textId="77777777" w:rsidTr="00447D8B">
        <w:trPr>
          <w:trHeight w:val="1086"/>
        </w:trPr>
        <w:tc>
          <w:tcPr>
            <w:tcW w:w="1441" w:type="dxa"/>
            <w:vAlign w:val="center"/>
          </w:tcPr>
          <w:p w14:paraId="4E783C23" w14:textId="133109A6" w:rsidR="00212CED" w:rsidRPr="004E2F7D" w:rsidRDefault="00212CED" w:rsidP="000275BD">
            <w:pPr>
              <w:spacing w:line="360" w:lineRule="auto"/>
              <w:jc w:val="both"/>
              <w:rPr>
                <w:rFonts w:asciiTheme="majorHAnsi" w:hAnsiTheme="majorHAnsi" w:cstheme="majorHAnsi"/>
              </w:rPr>
            </w:pPr>
            <w:r w:rsidRPr="004E2F7D">
              <w:rPr>
                <w:rFonts w:asciiTheme="majorHAnsi" w:hAnsiTheme="majorHAnsi" w:cstheme="majorHAnsi"/>
                <w:b/>
                <w:bCs/>
              </w:rPr>
              <w:t xml:space="preserve">14. </w:t>
            </w:r>
            <w:r w:rsidR="009C4607" w:rsidRPr="004E2F7D">
              <w:rPr>
                <w:rFonts w:asciiTheme="majorHAnsi" w:hAnsiTheme="majorHAnsi" w:cstheme="majorHAnsi"/>
                <w:b/>
                <w:bCs/>
              </w:rPr>
              <w:t>Hafta</w:t>
            </w:r>
          </w:p>
        </w:tc>
        <w:tc>
          <w:tcPr>
            <w:tcW w:w="7822" w:type="dxa"/>
            <w:vAlign w:val="center"/>
          </w:tcPr>
          <w:p w14:paraId="4F40A3FD" w14:textId="77777777" w:rsidR="00DB7833" w:rsidRPr="00B605BA" w:rsidRDefault="00AF11A9" w:rsidP="000275BD">
            <w:pPr>
              <w:spacing w:line="360" w:lineRule="auto"/>
              <w:jc w:val="both"/>
              <w:rPr>
                <w:rFonts w:asciiTheme="majorHAnsi" w:hAnsiTheme="majorHAnsi" w:cstheme="majorHAnsi"/>
                <w:b/>
              </w:rPr>
            </w:pPr>
            <w:r w:rsidRPr="004E2F7D">
              <w:rPr>
                <w:rFonts w:asciiTheme="majorHAnsi" w:hAnsiTheme="majorHAnsi" w:cstheme="majorHAnsi"/>
                <w:b/>
              </w:rPr>
              <w:t>Konu:</w:t>
            </w:r>
            <w:r w:rsidRPr="004E2F7D">
              <w:rPr>
                <w:rFonts w:asciiTheme="majorHAnsi" w:hAnsiTheme="majorHAnsi" w:cstheme="majorHAnsi"/>
                <w:bCs/>
              </w:rPr>
              <w:t xml:space="preserve"> </w:t>
            </w:r>
            <w:r w:rsidR="00DB7833" w:rsidRPr="00B605BA">
              <w:rPr>
                <w:rFonts w:asciiTheme="majorHAnsi" w:hAnsiTheme="majorHAnsi" w:cstheme="majorHAnsi"/>
                <w:b/>
              </w:rPr>
              <w:t>Realizm ve Figüratif resim sanatçılar ve eserleri üzerinden ayrıntılı olarak incelenir.</w:t>
            </w:r>
          </w:p>
          <w:p w14:paraId="1D039FA9" w14:textId="31626A17" w:rsidR="00DB7833" w:rsidRPr="00B605BA" w:rsidRDefault="00DB7833" w:rsidP="000275BD">
            <w:pPr>
              <w:spacing w:line="360" w:lineRule="auto"/>
              <w:jc w:val="both"/>
              <w:rPr>
                <w:rFonts w:asciiTheme="majorHAnsi" w:hAnsiTheme="majorHAnsi" w:cstheme="majorHAnsi"/>
                <w:b/>
              </w:rPr>
            </w:pPr>
            <w:r w:rsidRPr="00B605BA">
              <w:rPr>
                <w:rFonts w:asciiTheme="majorHAnsi" w:hAnsiTheme="majorHAnsi" w:cstheme="majorHAnsi"/>
                <w:b/>
              </w:rPr>
              <w:t xml:space="preserve">Georgia </w:t>
            </w:r>
            <w:proofErr w:type="spellStart"/>
            <w:r w:rsidRPr="00B605BA">
              <w:rPr>
                <w:rFonts w:asciiTheme="majorHAnsi" w:hAnsiTheme="majorHAnsi" w:cstheme="majorHAnsi"/>
                <w:b/>
              </w:rPr>
              <w:t>O’Keeffe</w:t>
            </w:r>
            <w:proofErr w:type="spellEnd"/>
            <w:r w:rsidRPr="00B605BA">
              <w:rPr>
                <w:rFonts w:asciiTheme="majorHAnsi" w:hAnsiTheme="majorHAnsi" w:cstheme="majorHAnsi"/>
                <w:b/>
              </w:rPr>
              <w:t xml:space="preserve">, Charles </w:t>
            </w:r>
            <w:proofErr w:type="spellStart"/>
            <w:r w:rsidRPr="00B605BA">
              <w:rPr>
                <w:rFonts w:asciiTheme="majorHAnsi" w:hAnsiTheme="majorHAnsi" w:cstheme="majorHAnsi"/>
                <w:b/>
              </w:rPr>
              <w:t>Sheeler</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john</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Steuart</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Curry</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Balthus</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Jose</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Gutierrez</w:t>
            </w:r>
            <w:proofErr w:type="spellEnd"/>
            <w:r w:rsidRPr="00B605BA">
              <w:rPr>
                <w:rFonts w:asciiTheme="majorHAnsi" w:hAnsiTheme="majorHAnsi" w:cstheme="majorHAnsi"/>
                <w:b/>
              </w:rPr>
              <w:t xml:space="preserve"> Solana, </w:t>
            </w:r>
            <w:proofErr w:type="spellStart"/>
            <w:r w:rsidRPr="00B605BA">
              <w:rPr>
                <w:rFonts w:asciiTheme="majorHAnsi" w:hAnsiTheme="majorHAnsi" w:cstheme="majorHAnsi"/>
                <w:b/>
              </w:rPr>
              <w:t>Fausto</w:t>
            </w:r>
            <w:proofErr w:type="spellEnd"/>
            <w:r w:rsidRPr="00B605BA">
              <w:rPr>
                <w:rFonts w:asciiTheme="majorHAnsi" w:hAnsiTheme="majorHAnsi" w:cstheme="majorHAnsi"/>
                <w:b/>
              </w:rPr>
              <w:t xml:space="preserve"> </w:t>
            </w:r>
            <w:proofErr w:type="spellStart"/>
            <w:r w:rsidRPr="00B605BA">
              <w:rPr>
                <w:rFonts w:asciiTheme="majorHAnsi" w:hAnsiTheme="majorHAnsi" w:cstheme="majorHAnsi"/>
                <w:b/>
              </w:rPr>
              <w:t>Pirandello</w:t>
            </w:r>
            <w:proofErr w:type="spellEnd"/>
            <w:r w:rsidRPr="00B605BA">
              <w:rPr>
                <w:rFonts w:asciiTheme="majorHAnsi" w:hAnsiTheme="majorHAnsi" w:cstheme="majorHAnsi"/>
                <w:b/>
              </w:rPr>
              <w:t xml:space="preserve"> vb.</w:t>
            </w:r>
          </w:p>
          <w:p w14:paraId="278CCD13" w14:textId="6B88EAA4" w:rsidR="00DB7833" w:rsidRDefault="00DB7833" w:rsidP="000275BD">
            <w:pPr>
              <w:spacing w:line="360" w:lineRule="auto"/>
              <w:jc w:val="both"/>
              <w:rPr>
                <w:rFonts w:asciiTheme="majorHAnsi" w:hAnsiTheme="majorHAnsi" w:cstheme="majorHAnsi"/>
                <w:bCs/>
              </w:rPr>
            </w:pPr>
            <w:r w:rsidRPr="00DB7833">
              <w:rPr>
                <w:rFonts w:asciiTheme="majorHAnsi" w:hAnsiTheme="majorHAnsi" w:cstheme="majorHAnsi"/>
                <w:bCs/>
              </w:rPr>
              <w:t>Amaç: Yakın merceğe alınan sanatçıları öğrenir.</w:t>
            </w:r>
          </w:p>
          <w:p w14:paraId="0B715F6D" w14:textId="0E0D2C82" w:rsidR="00AF11A9" w:rsidRPr="004E2F7D" w:rsidRDefault="00AF11A9" w:rsidP="000275BD">
            <w:pPr>
              <w:spacing w:line="360" w:lineRule="auto"/>
              <w:jc w:val="both"/>
              <w:rPr>
                <w:rFonts w:asciiTheme="majorHAnsi" w:hAnsiTheme="majorHAnsi" w:cstheme="majorHAnsi"/>
                <w:bCs/>
              </w:rPr>
            </w:pPr>
            <w:r w:rsidRPr="004E2F7D">
              <w:rPr>
                <w:rFonts w:asciiTheme="majorHAnsi" w:hAnsiTheme="majorHAnsi" w:cstheme="majorHAnsi"/>
                <w:bCs/>
              </w:rPr>
              <w:t>Ders Öncesi Görevler:</w:t>
            </w:r>
          </w:p>
          <w:p w14:paraId="17667C91" w14:textId="2A713711" w:rsidR="00AF11A9" w:rsidRPr="004E2F7D" w:rsidRDefault="00AF11A9" w:rsidP="000275BD">
            <w:pPr>
              <w:spacing w:line="360" w:lineRule="auto"/>
              <w:jc w:val="both"/>
              <w:rPr>
                <w:rFonts w:asciiTheme="majorHAnsi" w:hAnsiTheme="majorHAnsi" w:cstheme="majorHAnsi"/>
                <w:bCs/>
              </w:rPr>
            </w:pPr>
            <w:r w:rsidRPr="004E2F7D">
              <w:rPr>
                <w:rFonts w:asciiTheme="majorHAnsi" w:hAnsiTheme="majorHAnsi" w:cstheme="majorHAnsi"/>
                <w:bCs/>
              </w:rPr>
              <w:t>Ders Sırasında Yapılacaklar: Dersi öğretim elemanının anlatımı</w:t>
            </w:r>
          </w:p>
          <w:p w14:paraId="51C58158" w14:textId="16D411C0" w:rsidR="00AF11A9" w:rsidRPr="004E2F7D" w:rsidRDefault="00AF11A9" w:rsidP="000275BD">
            <w:pPr>
              <w:spacing w:line="360" w:lineRule="auto"/>
              <w:jc w:val="both"/>
              <w:rPr>
                <w:rFonts w:asciiTheme="majorHAnsi" w:hAnsiTheme="majorHAnsi" w:cstheme="majorHAnsi"/>
                <w:bCs/>
              </w:rPr>
            </w:pPr>
            <w:r w:rsidRPr="004E2F7D">
              <w:rPr>
                <w:rFonts w:asciiTheme="majorHAnsi" w:hAnsiTheme="majorHAnsi" w:cstheme="majorHAnsi"/>
                <w:bCs/>
              </w:rPr>
              <w:t>Ders Sonrası Görevler: Öğrenci</w:t>
            </w:r>
            <w:r w:rsidR="00F90679" w:rsidRPr="004E2F7D">
              <w:rPr>
                <w:rFonts w:asciiTheme="majorHAnsi" w:hAnsiTheme="majorHAnsi" w:cstheme="majorHAnsi"/>
                <w:bCs/>
              </w:rPr>
              <w:t>,</w:t>
            </w:r>
            <w:r w:rsidRPr="004E2F7D">
              <w:rPr>
                <w:rFonts w:asciiTheme="majorHAnsi" w:hAnsiTheme="majorHAnsi" w:cstheme="majorHAnsi"/>
                <w:bCs/>
              </w:rPr>
              <w:t xml:space="preserve"> sanatçı ve eser araştırmalarına devam eder.</w:t>
            </w:r>
          </w:p>
          <w:p w14:paraId="7D5385CA" w14:textId="20FFEF6D" w:rsidR="00212CED" w:rsidRPr="004E2F7D" w:rsidRDefault="00AF11A9" w:rsidP="000275BD">
            <w:pPr>
              <w:spacing w:line="360" w:lineRule="auto"/>
              <w:jc w:val="both"/>
              <w:rPr>
                <w:rFonts w:asciiTheme="majorHAnsi" w:hAnsiTheme="majorHAnsi" w:cstheme="majorHAnsi"/>
                <w:b/>
              </w:rPr>
            </w:pPr>
            <w:r w:rsidRPr="004E2F7D">
              <w:rPr>
                <w:rFonts w:asciiTheme="majorHAnsi" w:hAnsiTheme="majorHAnsi" w:cstheme="majorHAnsi"/>
                <w:bCs/>
              </w:rPr>
              <w:t>Ölçme-Değerlendirme: Final Dönemi Sınavı</w:t>
            </w:r>
          </w:p>
        </w:tc>
      </w:tr>
      <w:tr w:rsidR="00447D8B" w:rsidRPr="004E2F7D" w14:paraId="1F1BE73E" w14:textId="77777777" w:rsidTr="001536DB">
        <w:trPr>
          <w:trHeight w:val="3855"/>
        </w:trPr>
        <w:tc>
          <w:tcPr>
            <w:tcW w:w="1441" w:type="dxa"/>
            <w:vAlign w:val="center"/>
          </w:tcPr>
          <w:p w14:paraId="787A8EBD" w14:textId="6337B191" w:rsidR="00447D8B" w:rsidRPr="004E2F7D" w:rsidRDefault="00447D8B" w:rsidP="000275BD">
            <w:pPr>
              <w:spacing w:line="360" w:lineRule="auto"/>
              <w:jc w:val="both"/>
              <w:rPr>
                <w:rFonts w:asciiTheme="majorHAnsi" w:hAnsiTheme="majorHAnsi" w:cstheme="majorHAnsi"/>
                <w:b/>
                <w:bCs/>
              </w:rPr>
            </w:pPr>
          </w:p>
        </w:tc>
        <w:tc>
          <w:tcPr>
            <w:tcW w:w="7822" w:type="dxa"/>
            <w:vAlign w:val="center"/>
          </w:tcPr>
          <w:p w14:paraId="150BA31D" w14:textId="77777777" w:rsidR="00447D8B" w:rsidRPr="004E2F7D" w:rsidRDefault="00447D8B" w:rsidP="000275BD">
            <w:pPr>
              <w:spacing w:line="360" w:lineRule="auto"/>
              <w:jc w:val="both"/>
              <w:rPr>
                <w:rFonts w:asciiTheme="majorHAnsi" w:hAnsiTheme="majorHAnsi" w:cstheme="majorHAnsi"/>
                <w:b/>
              </w:rPr>
            </w:pPr>
            <w:r w:rsidRPr="004E2F7D">
              <w:rPr>
                <w:rFonts w:asciiTheme="majorHAnsi" w:hAnsiTheme="majorHAnsi" w:cstheme="majorHAnsi"/>
                <w:b/>
              </w:rPr>
              <w:t>DÖNEM SONU SINAV (FİNAL) HAFTASI</w:t>
            </w:r>
          </w:p>
          <w:p w14:paraId="7A7D5956" w14:textId="24DB3208" w:rsidR="00447D8B" w:rsidRPr="004E2F7D" w:rsidRDefault="00447D8B" w:rsidP="000275BD">
            <w:pPr>
              <w:spacing w:line="360" w:lineRule="auto"/>
              <w:jc w:val="both"/>
              <w:rPr>
                <w:rFonts w:asciiTheme="majorHAnsi" w:hAnsiTheme="majorHAnsi" w:cstheme="majorHAnsi"/>
              </w:rPr>
            </w:pPr>
            <w:r w:rsidRPr="004E2F7D">
              <w:rPr>
                <w:rFonts w:asciiTheme="majorHAnsi" w:hAnsiTheme="majorHAnsi" w:cstheme="majorHAnsi"/>
              </w:rPr>
              <w:t>Sınavın Türü</w:t>
            </w:r>
            <w:r w:rsidR="00A07D60" w:rsidRPr="004E2F7D">
              <w:rPr>
                <w:rFonts w:asciiTheme="majorHAnsi" w:hAnsiTheme="majorHAnsi" w:cstheme="majorHAnsi"/>
              </w:rPr>
              <w:t xml:space="preserve"> veya Türleri</w:t>
            </w:r>
            <w:r w:rsidRPr="004E2F7D">
              <w:rPr>
                <w:rFonts w:asciiTheme="majorHAnsi" w:hAnsiTheme="majorHAnsi" w:cstheme="majorHAnsi"/>
              </w:rPr>
              <w:t>:</w:t>
            </w:r>
            <w:r w:rsidR="00454CF9" w:rsidRPr="004E2F7D">
              <w:rPr>
                <w:rFonts w:asciiTheme="majorHAnsi" w:hAnsiTheme="majorHAnsi" w:cstheme="majorHAnsi"/>
              </w:rPr>
              <w:t xml:space="preserve"> Yazılı sınav</w:t>
            </w:r>
          </w:p>
          <w:p w14:paraId="35D93539" w14:textId="561D3618" w:rsidR="00447D8B" w:rsidRPr="004E2F7D" w:rsidRDefault="00447D8B" w:rsidP="000275BD">
            <w:pPr>
              <w:spacing w:line="360" w:lineRule="auto"/>
              <w:jc w:val="both"/>
              <w:rPr>
                <w:rFonts w:asciiTheme="majorHAnsi" w:hAnsiTheme="majorHAnsi" w:cstheme="majorHAnsi"/>
              </w:rPr>
            </w:pPr>
            <w:r w:rsidRPr="004E2F7D">
              <w:rPr>
                <w:rFonts w:asciiTheme="majorHAnsi" w:hAnsiTheme="majorHAnsi" w:cstheme="majorHAnsi"/>
              </w:rPr>
              <w:t>Ölçme-Değerlendirme:</w:t>
            </w:r>
            <w:r w:rsidR="00454CF9" w:rsidRPr="004E2F7D">
              <w:rPr>
                <w:rFonts w:asciiTheme="majorHAnsi" w:hAnsiTheme="majorHAnsi" w:cstheme="majorHAnsi"/>
              </w:rPr>
              <w:t xml:space="preserve"> Sınavda sorulacak </w:t>
            </w:r>
            <w:r w:rsidR="00F30805" w:rsidRPr="004E2F7D">
              <w:rPr>
                <w:rFonts w:asciiTheme="majorHAnsi" w:hAnsiTheme="majorHAnsi" w:cstheme="majorHAnsi"/>
              </w:rPr>
              <w:t>5</w:t>
            </w:r>
            <w:r w:rsidR="00454CF9" w:rsidRPr="004E2F7D">
              <w:rPr>
                <w:rFonts w:asciiTheme="majorHAnsi" w:hAnsiTheme="majorHAnsi" w:cstheme="majorHAnsi"/>
              </w:rPr>
              <w:t xml:space="preserve"> soru sonucunda 100 üzerinden başarısı. Dönem başından dönem sonuna </w:t>
            </w:r>
            <w:r w:rsidR="00392DED" w:rsidRPr="004E2F7D">
              <w:rPr>
                <w:rFonts w:asciiTheme="majorHAnsi" w:hAnsiTheme="majorHAnsi" w:cstheme="majorHAnsi"/>
              </w:rPr>
              <w:t>6</w:t>
            </w:r>
            <w:r w:rsidR="00454CF9" w:rsidRPr="004E2F7D">
              <w:rPr>
                <w:rFonts w:asciiTheme="majorHAnsi" w:hAnsiTheme="majorHAnsi" w:cstheme="majorHAnsi"/>
              </w:rPr>
              <w:t xml:space="preserve"> saat devamsızlık yapmamış olması</w:t>
            </w:r>
          </w:p>
          <w:p w14:paraId="68DBA4A5" w14:textId="77777777" w:rsidR="00447D8B" w:rsidRPr="004E2F7D" w:rsidRDefault="00447D8B" w:rsidP="000275BD">
            <w:pPr>
              <w:spacing w:line="360" w:lineRule="auto"/>
              <w:jc w:val="both"/>
              <w:rPr>
                <w:rFonts w:asciiTheme="majorHAnsi" w:hAnsiTheme="majorHAnsi" w:cstheme="majorHAnsi"/>
              </w:rPr>
            </w:pPr>
          </w:p>
          <w:p w14:paraId="4D483F15" w14:textId="77777777" w:rsidR="00447D8B" w:rsidRPr="004E2F7D" w:rsidRDefault="00447D8B" w:rsidP="000275BD">
            <w:pPr>
              <w:spacing w:line="360" w:lineRule="auto"/>
              <w:jc w:val="both"/>
              <w:rPr>
                <w:rFonts w:asciiTheme="majorHAnsi" w:hAnsiTheme="majorHAnsi" w:cstheme="majorHAnsi"/>
              </w:rPr>
            </w:pPr>
          </w:p>
          <w:p w14:paraId="67A8ED1B" w14:textId="77777777" w:rsidR="00447D8B" w:rsidRPr="004E2F7D" w:rsidRDefault="00447D8B" w:rsidP="000275BD">
            <w:pPr>
              <w:spacing w:line="360" w:lineRule="auto"/>
              <w:jc w:val="both"/>
              <w:rPr>
                <w:rFonts w:asciiTheme="majorHAnsi" w:hAnsiTheme="majorHAnsi" w:cstheme="majorHAnsi"/>
              </w:rPr>
            </w:pPr>
          </w:p>
          <w:p w14:paraId="10C2E019" w14:textId="77777777" w:rsidR="00447D8B" w:rsidRPr="00B605BA" w:rsidRDefault="00447D8B" w:rsidP="00B605BA">
            <w:pPr>
              <w:spacing w:after="0" w:line="360" w:lineRule="auto"/>
              <w:jc w:val="both"/>
              <w:rPr>
                <w:rFonts w:asciiTheme="majorHAnsi" w:hAnsiTheme="majorHAnsi" w:cstheme="majorHAnsi"/>
                <w:b/>
              </w:rPr>
            </w:pPr>
          </w:p>
        </w:tc>
      </w:tr>
    </w:tbl>
    <w:p w14:paraId="31D5D103" w14:textId="77777777" w:rsidR="00A67920" w:rsidRPr="004E2F7D" w:rsidRDefault="00A67920" w:rsidP="000275BD">
      <w:pPr>
        <w:spacing w:line="360" w:lineRule="auto"/>
        <w:jc w:val="both"/>
        <w:rPr>
          <w:rFonts w:asciiTheme="majorHAnsi" w:hAnsiTheme="majorHAnsi" w:cstheme="majorHAnsi"/>
        </w:rPr>
      </w:pPr>
    </w:p>
    <w:sectPr w:rsidR="00A67920" w:rsidRPr="004E2F7D"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C1B7" w14:textId="77777777" w:rsidR="007B6CE3" w:rsidRDefault="007B6CE3" w:rsidP="00A67920">
      <w:r>
        <w:separator/>
      </w:r>
    </w:p>
  </w:endnote>
  <w:endnote w:type="continuationSeparator" w:id="0">
    <w:p w14:paraId="67A1E2C1" w14:textId="77777777" w:rsidR="007B6CE3" w:rsidRDefault="007B6CE3"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B706" w14:textId="77777777" w:rsidR="007B6CE3" w:rsidRDefault="007B6CE3" w:rsidP="00A67920">
      <w:r>
        <w:separator/>
      </w:r>
    </w:p>
  </w:footnote>
  <w:footnote w:type="continuationSeparator" w:id="0">
    <w:p w14:paraId="62DDA68D" w14:textId="77777777" w:rsidR="007B6CE3" w:rsidRDefault="007B6CE3" w:rsidP="00A6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20"/>
    <w:rsid w:val="00002643"/>
    <w:rsid w:val="000037D6"/>
    <w:rsid w:val="000275BD"/>
    <w:rsid w:val="0004007D"/>
    <w:rsid w:val="00070E50"/>
    <w:rsid w:val="00074915"/>
    <w:rsid w:val="00074E56"/>
    <w:rsid w:val="000770A6"/>
    <w:rsid w:val="0008050C"/>
    <w:rsid w:val="00096130"/>
    <w:rsid w:val="000A1161"/>
    <w:rsid w:val="000B1309"/>
    <w:rsid w:val="000E6C12"/>
    <w:rsid w:val="00100489"/>
    <w:rsid w:val="00113D2A"/>
    <w:rsid w:val="00123BBE"/>
    <w:rsid w:val="0013590F"/>
    <w:rsid w:val="00140DEC"/>
    <w:rsid w:val="00143744"/>
    <w:rsid w:val="001472A6"/>
    <w:rsid w:val="00164040"/>
    <w:rsid w:val="001644BF"/>
    <w:rsid w:val="001676E4"/>
    <w:rsid w:val="001741CE"/>
    <w:rsid w:val="0018207C"/>
    <w:rsid w:val="00187F72"/>
    <w:rsid w:val="00191E0D"/>
    <w:rsid w:val="00197786"/>
    <w:rsid w:val="00197831"/>
    <w:rsid w:val="001B03CD"/>
    <w:rsid w:val="001B54FE"/>
    <w:rsid w:val="001C02A0"/>
    <w:rsid w:val="001C18A5"/>
    <w:rsid w:val="001C5738"/>
    <w:rsid w:val="001F4E66"/>
    <w:rsid w:val="001F6F4B"/>
    <w:rsid w:val="002021DC"/>
    <w:rsid w:val="00203781"/>
    <w:rsid w:val="00212CED"/>
    <w:rsid w:val="00226906"/>
    <w:rsid w:val="00237567"/>
    <w:rsid w:val="002546D2"/>
    <w:rsid w:val="00255B59"/>
    <w:rsid w:val="002724D0"/>
    <w:rsid w:val="00274515"/>
    <w:rsid w:val="00276439"/>
    <w:rsid w:val="00296431"/>
    <w:rsid w:val="002B2C99"/>
    <w:rsid w:val="002B46B9"/>
    <w:rsid w:val="002B6EE7"/>
    <w:rsid w:val="002C5190"/>
    <w:rsid w:val="002D5E50"/>
    <w:rsid w:val="002E0A6B"/>
    <w:rsid w:val="002F3D11"/>
    <w:rsid w:val="002F59FA"/>
    <w:rsid w:val="0032197C"/>
    <w:rsid w:val="00323488"/>
    <w:rsid w:val="00325D19"/>
    <w:rsid w:val="00330BD3"/>
    <w:rsid w:val="003330F5"/>
    <w:rsid w:val="003339C1"/>
    <w:rsid w:val="00345149"/>
    <w:rsid w:val="00346F0F"/>
    <w:rsid w:val="003652EF"/>
    <w:rsid w:val="003715B8"/>
    <w:rsid w:val="00385521"/>
    <w:rsid w:val="00390BA4"/>
    <w:rsid w:val="00392DED"/>
    <w:rsid w:val="003B2605"/>
    <w:rsid w:val="003C5EA1"/>
    <w:rsid w:val="003C6F04"/>
    <w:rsid w:val="003D120F"/>
    <w:rsid w:val="003E3268"/>
    <w:rsid w:val="003F12E2"/>
    <w:rsid w:val="00402F7E"/>
    <w:rsid w:val="00421EA7"/>
    <w:rsid w:val="004255C7"/>
    <w:rsid w:val="00445DE6"/>
    <w:rsid w:val="00447D8B"/>
    <w:rsid w:val="00454CF9"/>
    <w:rsid w:val="004773D0"/>
    <w:rsid w:val="0049451C"/>
    <w:rsid w:val="004968D0"/>
    <w:rsid w:val="004A582F"/>
    <w:rsid w:val="004B1FA4"/>
    <w:rsid w:val="004C2FFC"/>
    <w:rsid w:val="004C743C"/>
    <w:rsid w:val="004D56C4"/>
    <w:rsid w:val="004D6D44"/>
    <w:rsid w:val="004E2F7D"/>
    <w:rsid w:val="004E5476"/>
    <w:rsid w:val="00502CDA"/>
    <w:rsid w:val="00507204"/>
    <w:rsid w:val="0051533B"/>
    <w:rsid w:val="005311D1"/>
    <w:rsid w:val="00543237"/>
    <w:rsid w:val="00552818"/>
    <w:rsid w:val="0056110A"/>
    <w:rsid w:val="0057591C"/>
    <w:rsid w:val="005761D9"/>
    <w:rsid w:val="005A6CBB"/>
    <w:rsid w:val="005B5DE1"/>
    <w:rsid w:val="005C0893"/>
    <w:rsid w:val="005D1BFF"/>
    <w:rsid w:val="005D629A"/>
    <w:rsid w:val="005E1F5B"/>
    <w:rsid w:val="005F0569"/>
    <w:rsid w:val="0060106B"/>
    <w:rsid w:val="00613490"/>
    <w:rsid w:val="00622BB3"/>
    <w:rsid w:val="0063714F"/>
    <w:rsid w:val="00642648"/>
    <w:rsid w:val="00643B83"/>
    <w:rsid w:val="006636FA"/>
    <w:rsid w:val="006742C9"/>
    <w:rsid w:val="00674FFF"/>
    <w:rsid w:val="00682920"/>
    <w:rsid w:val="006858AA"/>
    <w:rsid w:val="006862BE"/>
    <w:rsid w:val="0069187C"/>
    <w:rsid w:val="006A1611"/>
    <w:rsid w:val="006B444A"/>
    <w:rsid w:val="006E1F26"/>
    <w:rsid w:val="006F3B99"/>
    <w:rsid w:val="00711050"/>
    <w:rsid w:val="007113A6"/>
    <w:rsid w:val="007125AD"/>
    <w:rsid w:val="00727924"/>
    <w:rsid w:val="007414AF"/>
    <w:rsid w:val="0074547A"/>
    <w:rsid w:val="00745AE3"/>
    <w:rsid w:val="00746003"/>
    <w:rsid w:val="007467F6"/>
    <w:rsid w:val="00763AF0"/>
    <w:rsid w:val="00790466"/>
    <w:rsid w:val="00791839"/>
    <w:rsid w:val="00793211"/>
    <w:rsid w:val="007963F8"/>
    <w:rsid w:val="007975E8"/>
    <w:rsid w:val="007A1FCC"/>
    <w:rsid w:val="007A6F01"/>
    <w:rsid w:val="007B5150"/>
    <w:rsid w:val="007B6CE3"/>
    <w:rsid w:val="007C39A1"/>
    <w:rsid w:val="007C6424"/>
    <w:rsid w:val="007D1522"/>
    <w:rsid w:val="00805CE1"/>
    <w:rsid w:val="00813677"/>
    <w:rsid w:val="00830034"/>
    <w:rsid w:val="00840262"/>
    <w:rsid w:val="008428D7"/>
    <w:rsid w:val="00854A89"/>
    <w:rsid w:val="00857156"/>
    <w:rsid w:val="00863FF0"/>
    <w:rsid w:val="00873FA9"/>
    <w:rsid w:val="008777A9"/>
    <w:rsid w:val="00877AD1"/>
    <w:rsid w:val="008A10CC"/>
    <w:rsid w:val="008C0DCE"/>
    <w:rsid w:val="008C74B5"/>
    <w:rsid w:val="00915001"/>
    <w:rsid w:val="0092048C"/>
    <w:rsid w:val="009414A7"/>
    <w:rsid w:val="00947CDE"/>
    <w:rsid w:val="00956BA2"/>
    <w:rsid w:val="0096556F"/>
    <w:rsid w:val="00997A89"/>
    <w:rsid w:val="009B5147"/>
    <w:rsid w:val="009C4607"/>
    <w:rsid w:val="009D5789"/>
    <w:rsid w:val="009E194E"/>
    <w:rsid w:val="00A009AB"/>
    <w:rsid w:val="00A04661"/>
    <w:rsid w:val="00A07D60"/>
    <w:rsid w:val="00A1420C"/>
    <w:rsid w:val="00A24787"/>
    <w:rsid w:val="00A24B03"/>
    <w:rsid w:val="00A24EAB"/>
    <w:rsid w:val="00A36DE0"/>
    <w:rsid w:val="00A47659"/>
    <w:rsid w:val="00A566ED"/>
    <w:rsid w:val="00A65542"/>
    <w:rsid w:val="00A67920"/>
    <w:rsid w:val="00A84FA9"/>
    <w:rsid w:val="00A90188"/>
    <w:rsid w:val="00AA439C"/>
    <w:rsid w:val="00AD24DB"/>
    <w:rsid w:val="00AF11A9"/>
    <w:rsid w:val="00B0016A"/>
    <w:rsid w:val="00B06BE4"/>
    <w:rsid w:val="00B212BE"/>
    <w:rsid w:val="00B2136F"/>
    <w:rsid w:val="00B35F04"/>
    <w:rsid w:val="00B36075"/>
    <w:rsid w:val="00B36FBE"/>
    <w:rsid w:val="00B5016C"/>
    <w:rsid w:val="00B50322"/>
    <w:rsid w:val="00B530DE"/>
    <w:rsid w:val="00B56BA4"/>
    <w:rsid w:val="00B605BA"/>
    <w:rsid w:val="00B6224D"/>
    <w:rsid w:val="00B6405C"/>
    <w:rsid w:val="00B72C26"/>
    <w:rsid w:val="00B8364E"/>
    <w:rsid w:val="00BA298E"/>
    <w:rsid w:val="00BB55EC"/>
    <w:rsid w:val="00BC3B2B"/>
    <w:rsid w:val="00BC5817"/>
    <w:rsid w:val="00BD4D7D"/>
    <w:rsid w:val="00BD61FD"/>
    <w:rsid w:val="00C009A9"/>
    <w:rsid w:val="00C127F9"/>
    <w:rsid w:val="00C12A49"/>
    <w:rsid w:val="00C15EC6"/>
    <w:rsid w:val="00C547A7"/>
    <w:rsid w:val="00C64790"/>
    <w:rsid w:val="00C8689C"/>
    <w:rsid w:val="00CA2C9B"/>
    <w:rsid w:val="00CA5B5F"/>
    <w:rsid w:val="00CB0580"/>
    <w:rsid w:val="00CC1AA6"/>
    <w:rsid w:val="00CC384D"/>
    <w:rsid w:val="00CE6302"/>
    <w:rsid w:val="00CF6BE9"/>
    <w:rsid w:val="00CF6C74"/>
    <w:rsid w:val="00D13F1A"/>
    <w:rsid w:val="00D16ED7"/>
    <w:rsid w:val="00D271D2"/>
    <w:rsid w:val="00D331FD"/>
    <w:rsid w:val="00D37C68"/>
    <w:rsid w:val="00D37CF7"/>
    <w:rsid w:val="00D46A0E"/>
    <w:rsid w:val="00D46E45"/>
    <w:rsid w:val="00D57CA5"/>
    <w:rsid w:val="00D65CCB"/>
    <w:rsid w:val="00D97B2F"/>
    <w:rsid w:val="00D97C2F"/>
    <w:rsid w:val="00DA3089"/>
    <w:rsid w:val="00DB1DD7"/>
    <w:rsid w:val="00DB7833"/>
    <w:rsid w:val="00DC574F"/>
    <w:rsid w:val="00DE3DF1"/>
    <w:rsid w:val="00DF603A"/>
    <w:rsid w:val="00E20602"/>
    <w:rsid w:val="00E60279"/>
    <w:rsid w:val="00E6520A"/>
    <w:rsid w:val="00E66519"/>
    <w:rsid w:val="00E67052"/>
    <w:rsid w:val="00EA63B8"/>
    <w:rsid w:val="00EB7879"/>
    <w:rsid w:val="00EC50DD"/>
    <w:rsid w:val="00ED3D4A"/>
    <w:rsid w:val="00F02594"/>
    <w:rsid w:val="00F0463E"/>
    <w:rsid w:val="00F116F8"/>
    <w:rsid w:val="00F11E1E"/>
    <w:rsid w:val="00F21A59"/>
    <w:rsid w:val="00F26C34"/>
    <w:rsid w:val="00F26D22"/>
    <w:rsid w:val="00F27B84"/>
    <w:rsid w:val="00F30805"/>
    <w:rsid w:val="00F41C5A"/>
    <w:rsid w:val="00F64875"/>
    <w:rsid w:val="00F651D2"/>
    <w:rsid w:val="00F82B1F"/>
    <w:rsid w:val="00F87560"/>
    <w:rsid w:val="00F90679"/>
    <w:rsid w:val="00F930C6"/>
    <w:rsid w:val="00FA3BA2"/>
    <w:rsid w:val="00FD1C93"/>
    <w:rsid w:val="00FD3987"/>
    <w:rsid w:val="00FE0BAD"/>
    <w:rsid w:val="00FF1006"/>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15:docId w15:val="{A6F3395F-2302-4948-A265-A132C619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character" w:styleId="zmlenmeyenBahsetme">
    <w:name w:val="Unresolved Mention"/>
    <w:basedOn w:val="VarsaylanParagrafYazTipi"/>
    <w:uiPriority w:val="99"/>
    <w:semiHidden/>
    <w:unhideWhenUsed/>
    <w:rsid w:val="00F26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8972">
      <w:bodyDiv w:val="1"/>
      <w:marLeft w:val="0"/>
      <w:marRight w:val="0"/>
      <w:marTop w:val="0"/>
      <w:marBottom w:val="0"/>
      <w:divBdr>
        <w:top w:val="none" w:sz="0" w:space="0" w:color="auto"/>
        <w:left w:val="none" w:sz="0" w:space="0" w:color="auto"/>
        <w:bottom w:val="none" w:sz="0" w:space="0" w:color="auto"/>
        <w:right w:val="none" w:sz="0" w:space="0" w:color="auto"/>
      </w:divBdr>
    </w:div>
    <w:div w:id="320039727">
      <w:bodyDiv w:val="1"/>
      <w:marLeft w:val="0"/>
      <w:marRight w:val="0"/>
      <w:marTop w:val="0"/>
      <w:marBottom w:val="0"/>
      <w:divBdr>
        <w:top w:val="none" w:sz="0" w:space="0" w:color="auto"/>
        <w:left w:val="none" w:sz="0" w:space="0" w:color="auto"/>
        <w:bottom w:val="none" w:sz="0" w:space="0" w:color="auto"/>
        <w:right w:val="none" w:sz="0" w:space="0" w:color="auto"/>
      </w:divBdr>
    </w:div>
    <w:div w:id="1024791624">
      <w:bodyDiv w:val="1"/>
      <w:marLeft w:val="0"/>
      <w:marRight w:val="0"/>
      <w:marTop w:val="0"/>
      <w:marBottom w:val="0"/>
      <w:divBdr>
        <w:top w:val="none" w:sz="0" w:space="0" w:color="auto"/>
        <w:left w:val="none" w:sz="0" w:space="0" w:color="auto"/>
        <w:bottom w:val="none" w:sz="0" w:space="0" w:color="auto"/>
        <w:right w:val="none" w:sz="0" w:space="0" w:color="auto"/>
      </w:divBdr>
    </w:div>
    <w:div w:id="1088961328">
      <w:bodyDiv w:val="1"/>
      <w:marLeft w:val="0"/>
      <w:marRight w:val="0"/>
      <w:marTop w:val="0"/>
      <w:marBottom w:val="0"/>
      <w:divBdr>
        <w:top w:val="none" w:sz="0" w:space="0" w:color="auto"/>
        <w:left w:val="none" w:sz="0" w:space="0" w:color="auto"/>
        <w:bottom w:val="none" w:sz="0" w:space="0" w:color="auto"/>
        <w:right w:val="none" w:sz="0" w:space="0" w:color="auto"/>
      </w:divBdr>
    </w:div>
    <w:div w:id="1361393235">
      <w:bodyDiv w:val="1"/>
      <w:marLeft w:val="0"/>
      <w:marRight w:val="0"/>
      <w:marTop w:val="0"/>
      <w:marBottom w:val="0"/>
      <w:divBdr>
        <w:top w:val="none" w:sz="0" w:space="0" w:color="auto"/>
        <w:left w:val="none" w:sz="0" w:space="0" w:color="auto"/>
        <w:bottom w:val="none" w:sz="0" w:space="0" w:color="auto"/>
        <w:right w:val="none" w:sz="0" w:space="0" w:color="auto"/>
      </w:divBdr>
    </w:div>
    <w:div w:id="1409381513">
      <w:bodyDiv w:val="1"/>
      <w:marLeft w:val="0"/>
      <w:marRight w:val="0"/>
      <w:marTop w:val="0"/>
      <w:marBottom w:val="0"/>
      <w:divBdr>
        <w:top w:val="none" w:sz="0" w:space="0" w:color="auto"/>
        <w:left w:val="none" w:sz="0" w:space="0" w:color="auto"/>
        <w:bottom w:val="none" w:sz="0" w:space="0" w:color="auto"/>
        <w:right w:val="none" w:sz="0" w:space="0" w:color="auto"/>
      </w:divBdr>
    </w:div>
    <w:div w:id="1510826000">
      <w:bodyDiv w:val="1"/>
      <w:marLeft w:val="0"/>
      <w:marRight w:val="0"/>
      <w:marTop w:val="0"/>
      <w:marBottom w:val="0"/>
      <w:divBdr>
        <w:top w:val="none" w:sz="0" w:space="0" w:color="auto"/>
        <w:left w:val="none" w:sz="0" w:space="0" w:color="auto"/>
        <w:bottom w:val="none" w:sz="0" w:space="0" w:color="auto"/>
        <w:right w:val="none" w:sz="0" w:space="0" w:color="auto"/>
      </w:divBdr>
    </w:div>
    <w:div w:id="196565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lmcsk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9BCBA-B58F-4F37-84DB-665B726A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1599</Words>
  <Characters>9119</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özlem çoşkun</cp:lastModifiedBy>
  <cp:revision>37</cp:revision>
  <cp:lastPrinted>2020-06-25T10:57:00Z</cp:lastPrinted>
  <dcterms:created xsi:type="dcterms:W3CDTF">2021-02-07T05:44:00Z</dcterms:created>
  <dcterms:modified xsi:type="dcterms:W3CDTF">2021-07-04T15:40:00Z</dcterms:modified>
</cp:coreProperties>
</file>