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06952" w14:textId="77777777" w:rsidR="00096130" w:rsidRPr="009B3176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Pr="009B3176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3176"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2A286EFC" w:rsidR="00096130" w:rsidRPr="009B3176" w:rsidRDefault="00E94F8E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3176">
        <w:rPr>
          <w:rFonts w:cstheme="minorHAnsi"/>
          <w:b/>
          <w:sz w:val="24"/>
          <w:szCs w:val="24"/>
        </w:rPr>
        <w:t>RESİM</w:t>
      </w:r>
      <w:r w:rsidR="00096130" w:rsidRPr="009B3176">
        <w:rPr>
          <w:rFonts w:cstheme="minorHAnsi"/>
          <w:b/>
          <w:sz w:val="24"/>
          <w:szCs w:val="24"/>
        </w:rPr>
        <w:t xml:space="preserve"> BÖLÜMÜ </w:t>
      </w:r>
    </w:p>
    <w:p w14:paraId="7C5EC250" w14:textId="00FE8E35" w:rsidR="00212CED" w:rsidRPr="009B317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3176">
        <w:rPr>
          <w:rFonts w:cstheme="minorHAnsi"/>
          <w:b/>
          <w:sz w:val="24"/>
          <w:szCs w:val="24"/>
        </w:rPr>
        <w:t>DERS İZLENCE</w:t>
      </w:r>
      <w:r w:rsidR="00096130" w:rsidRPr="009B3176">
        <w:rPr>
          <w:rFonts w:cstheme="minorHAnsi"/>
          <w:b/>
          <w:sz w:val="24"/>
          <w:szCs w:val="24"/>
        </w:rPr>
        <w:t xml:space="preserve"> FORMU</w:t>
      </w:r>
    </w:p>
    <w:p w14:paraId="2A1B9076" w14:textId="77777777" w:rsidR="00A92358" w:rsidRPr="009B3176" w:rsidRDefault="00A92358" w:rsidP="00A92358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9B3176">
        <w:rPr>
          <w:rFonts w:cstheme="minorHAnsi"/>
          <w:b/>
          <w:sz w:val="20"/>
          <w:szCs w:val="20"/>
        </w:rPr>
        <w:t xml:space="preserve">Bu ders izlence formun da belirtilen; Amaç, Konu, Kazanım ve Ölçme Değerlendirmeleri kuralları, Eğitim koşullarının değişme durumuna bağlı olarak güncellenebilecektir. </w:t>
      </w:r>
    </w:p>
    <w:p w14:paraId="40A236C2" w14:textId="77777777" w:rsidR="00A92358" w:rsidRPr="009B3176" w:rsidRDefault="00A92358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9B317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33374901" w:rsidR="00212CED" w:rsidRPr="009B3176" w:rsidRDefault="00996D84" w:rsidP="00A553D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</w:rPr>
              <w:t>RSM</w:t>
            </w:r>
            <w:r w:rsidR="00A92358" w:rsidRPr="009B3176">
              <w:rPr>
                <w:rFonts w:cstheme="minorHAnsi"/>
                <w:b/>
                <w:bCs/>
              </w:rPr>
              <w:t>402</w:t>
            </w:r>
            <w:r w:rsidRPr="009B3176">
              <w:rPr>
                <w:rFonts w:cstheme="minorHAnsi"/>
                <w:b/>
                <w:bCs/>
              </w:rPr>
              <w:t xml:space="preserve"> Resim Atölye</w:t>
            </w:r>
          </w:p>
        </w:tc>
      </w:tr>
      <w:tr w:rsidR="00212CED" w:rsidRPr="009B317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35173893" w:rsidR="00212CED" w:rsidRPr="009B3176" w:rsidRDefault="00996D84" w:rsidP="0057105F">
            <w:pPr>
              <w:spacing w:line="255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9B3176">
              <w:rPr>
                <w:rFonts w:cstheme="minorHAnsi"/>
                <w:color w:val="000000"/>
                <w:sz w:val="24"/>
                <w:szCs w:val="24"/>
              </w:rPr>
              <w:t>Uygulama ve teorik olarak Resim eğitimi yapılır</w:t>
            </w:r>
          </w:p>
        </w:tc>
      </w:tr>
      <w:tr w:rsidR="00212CED" w:rsidRPr="009B317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18DE0678" w:rsidR="00212CED" w:rsidRPr="009B3176" w:rsidRDefault="00334C3B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212CED" w:rsidRPr="009B317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7609973F" w:rsidR="00212CED" w:rsidRPr="009B3176" w:rsidRDefault="00A67D27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176">
              <w:rPr>
                <w:rFonts w:cstheme="minorHAnsi"/>
                <w:bCs/>
                <w:sz w:val="24"/>
                <w:szCs w:val="24"/>
              </w:rPr>
              <w:t>İlbahar Yaz</w:t>
            </w:r>
          </w:p>
        </w:tc>
      </w:tr>
      <w:tr w:rsidR="00212CED" w:rsidRPr="009B317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509D27A" w:rsidR="00212CED" w:rsidRPr="009B3176" w:rsidRDefault="00A24787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176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</w:tr>
      <w:tr w:rsidR="00212CED" w:rsidRPr="009B317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3EC21A7D" w:rsidR="00212CED" w:rsidRPr="009B3176" w:rsidRDefault="00CA0534" w:rsidP="006862BE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176">
              <w:rPr>
                <w:rFonts w:cstheme="minorHAnsi"/>
                <w:bCs/>
                <w:sz w:val="24"/>
                <w:szCs w:val="24"/>
              </w:rPr>
              <w:t>Örgün Eğitim</w:t>
            </w:r>
          </w:p>
        </w:tc>
      </w:tr>
      <w:tr w:rsidR="00212CED" w:rsidRPr="009B317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9B3176" w:rsidRDefault="00B06BE4" w:rsidP="005C14BC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176">
              <w:rPr>
                <w:rFonts w:cstheme="minorHAnsi"/>
                <w:bCs/>
                <w:sz w:val="24"/>
                <w:szCs w:val="24"/>
              </w:rPr>
              <w:t>Gaziantep Üniversitesi, Güzel Sanatlar Fakültesi,</w:t>
            </w:r>
            <w:r w:rsidR="005C14BC" w:rsidRPr="009B3176">
              <w:rPr>
                <w:rFonts w:cstheme="minorHAnsi"/>
                <w:bCs/>
                <w:sz w:val="24"/>
                <w:szCs w:val="24"/>
              </w:rPr>
              <w:t xml:space="preserve"> Resim Bölümü</w:t>
            </w:r>
          </w:p>
        </w:tc>
      </w:tr>
      <w:tr w:rsidR="00212CED" w:rsidRPr="009B317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0B58945" w:rsidR="00212CED" w:rsidRPr="009B3176" w:rsidRDefault="00996D84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>Prof.Dr. Mustafa Cevat ATALAY</w:t>
            </w:r>
          </w:p>
        </w:tc>
      </w:tr>
      <w:tr w:rsidR="00212CED" w:rsidRPr="009B317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55C4F7D7" w:rsidR="00212CED" w:rsidRPr="009B3176" w:rsidRDefault="001A1BF6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996D84" w:rsidRPr="009B3176">
                <w:rPr>
                  <w:rStyle w:val="Kpr"/>
                  <w:rFonts w:cstheme="minorHAnsi"/>
                </w:rPr>
                <w:t>mcevata@gmail.com</w:t>
              </w:r>
            </w:hyperlink>
            <w:r w:rsidR="00996D84" w:rsidRPr="009B3176">
              <w:rPr>
                <w:rFonts w:cstheme="minorHAnsi"/>
              </w:rPr>
              <w:t xml:space="preserve"> </w:t>
            </w:r>
            <w:r w:rsidR="00410240" w:rsidRPr="009B3176">
              <w:rPr>
                <w:rFonts w:cstheme="minorHAnsi"/>
                <w:b/>
                <w:sz w:val="24"/>
                <w:szCs w:val="24"/>
              </w:rPr>
              <w:t xml:space="preserve"> Gaziantep Üniversitesi Merkez Kampüsü, Güzel Sanatlar Fakültesi, Grafik Bölümü. Şehitkamil/Gaziantep/TÜRKİYE</w:t>
            </w:r>
          </w:p>
        </w:tc>
      </w:tr>
      <w:tr w:rsidR="00A92358" w:rsidRPr="009B317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A92358" w:rsidRPr="009B3176" w:rsidRDefault="00A92358" w:rsidP="00A9235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Öğrenci ile Görüşme Saatleri</w:t>
            </w:r>
          </w:p>
        </w:tc>
        <w:tc>
          <w:tcPr>
            <w:tcW w:w="6465" w:type="dxa"/>
            <w:vAlign w:val="center"/>
          </w:tcPr>
          <w:p w14:paraId="387463BA" w14:textId="7DFA7B82" w:rsidR="00A92358" w:rsidRPr="009B3176" w:rsidRDefault="00A92358" w:rsidP="00A92358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0"/>
                <w:szCs w:val="20"/>
              </w:rPr>
              <w:t xml:space="preserve"> Pazartesi günleri, 11:30 – 12:00, Randevu alınarak gelinmesi.</w:t>
            </w:r>
          </w:p>
        </w:tc>
      </w:tr>
      <w:tr w:rsidR="00212CED" w:rsidRPr="009B317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Ön Koşulları</w:t>
            </w:r>
          </w:p>
          <w:p w14:paraId="72C091F6" w14:textId="368EECD7" w:rsidR="00212CED" w:rsidRPr="009B3176" w:rsidRDefault="00212CED" w:rsidP="000D649A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1F21D9DC" w:rsidR="00212CED" w:rsidRPr="009B3176" w:rsidRDefault="00996D84" w:rsidP="00863FF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Dersin ön koşulu yoktur.</w:t>
            </w:r>
          </w:p>
        </w:tc>
      </w:tr>
      <w:tr w:rsidR="00212CED" w:rsidRPr="009B317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Dersin Amacı</w:t>
            </w:r>
          </w:p>
          <w:p w14:paraId="7BA3A23E" w14:textId="77777777" w:rsidR="00212CED" w:rsidRPr="009B3176" w:rsidRDefault="00212CED" w:rsidP="000D649A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3F1BAE04" w:rsidR="00212CED" w:rsidRPr="009B3176" w:rsidRDefault="005B3537" w:rsidP="00A24787">
            <w:pPr>
              <w:spacing w:line="255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9B3176">
              <w:rPr>
                <w:rFonts w:cstheme="minorHAnsi"/>
                <w:color w:val="000000"/>
                <w:sz w:val="24"/>
                <w:szCs w:val="24"/>
              </w:rPr>
              <w:t>Bu derste öğrenci</w:t>
            </w:r>
            <w:r w:rsidR="00996D84" w:rsidRPr="009B3176">
              <w:rPr>
                <w:rFonts w:cstheme="minorHAnsi"/>
                <w:color w:val="000000"/>
                <w:sz w:val="24"/>
                <w:szCs w:val="24"/>
              </w:rPr>
              <w:t xml:space="preserve"> Resim bilgi ve uygulamalarını öğrenir, geliştirir ve uygular.</w:t>
            </w:r>
          </w:p>
        </w:tc>
      </w:tr>
      <w:tr w:rsidR="00212CED" w:rsidRPr="009B317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 w:rsidRPr="009B3176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4D7CD55E" w:rsidR="00212CED" w:rsidRPr="009B3176" w:rsidRDefault="00212CED" w:rsidP="001536DB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5825BE45" w14:textId="77777777" w:rsidR="006306C6" w:rsidRDefault="006306C6" w:rsidP="006306C6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Gösteri tekniği, Gösterip Yaptırma, Sergi Tekniği, Beyin Fırtınası ( </w:t>
            </w:r>
            <w:r w:rsidRPr="00CA5B1D">
              <w:rPr>
                <w:rFonts w:cstheme="minorHAnsi"/>
                <w:bCs/>
                <w:sz w:val="24"/>
                <w:szCs w:val="24"/>
              </w:rPr>
              <w:t>Dersin öğretim elemanı tarafından teorik olarak eleştiri, eser incelemeleri, yönlendirmeleri ile öğrenci teorik ve uygulamalı olarak derslerini atölye ortamında, açık alanda</w:t>
            </w:r>
            <w:r>
              <w:rPr>
                <w:rFonts w:cstheme="minorHAnsi"/>
                <w:bCs/>
                <w:sz w:val="24"/>
                <w:szCs w:val="24"/>
              </w:rPr>
              <w:t xml:space="preserve"> , kamusal alanda veya uygun alanlarda </w:t>
            </w:r>
            <w:r w:rsidRPr="00CA5B1D">
              <w:rPr>
                <w:rFonts w:cstheme="minorHAnsi"/>
                <w:bCs/>
                <w:sz w:val="24"/>
                <w:szCs w:val="24"/>
              </w:rPr>
              <w:t xml:space="preserve">gerçekleştirebilir. </w:t>
            </w:r>
          </w:p>
          <w:p w14:paraId="335F605E" w14:textId="3B012FB7" w:rsidR="00CF6BE9" w:rsidRPr="009B3176" w:rsidRDefault="006306C6" w:rsidP="006306C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A5B1D">
              <w:rPr>
                <w:rFonts w:cstheme="minorHAnsi"/>
                <w:bCs/>
                <w:sz w:val="24"/>
                <w:szCs w:val="24"/>
              </w:rPr>
              <w:t>Özgünleş</w:t>
            </w:r>
            <w:r>
              <w:rPr>
                <w:rFonts w:cstheme="minorHAnsi"/>
                <w:bCs/>
                <w:sz w:val="24"/>
                <w:szCs w:val="24"/>
              </w:rPr>
              <w:t xml:space="preserve">en öğrencinin </w:t>
            </w:r>
            <w:r w:rsidRPr="00CA5B1D">
              <w:rPr>
                <w:rFonts w:cstheme="minorHAnsi"/>
                <w:bCs/>
                <w:sz w:val="24"/>
                <w:szCs w:val="24"/>
              </w:rPr>
              <w:t>sanatçı kimliği kazandır</w:t>
            </w:r>
            <w:r>
              <w:rPr>
                <w:rFonts w:cstheme="minorHAnsi"/>
                <w:bCs/>
                <w:sz w:val="24"/>
                <w:szCs w:val="24"/>
              </w:rPr>
              <w:t>dığı bir proje seri üretmesi için</w:t>
            </w:r>
            <w:r w:rsidRPr="00CA5B1D">
              <w:rPr>
                <w:rFonts w:cstheme="minorHAnsi"/>
                <w:bCs/>
                <w:sz w:val="24"/>
                <w:szCs w:val="24"/>
              </w:rPr>
              <w:t xml:space="preserve"> gerekli yönlendirme ve çalışmalar yapılır.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  <w:r w:rsidR="00AF28D8" w:rsidRPr="009B31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212CED" w:rsidRPr="009B317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6183645A" w14:textId="77777777" w:rsidR="00212CED" w:rsidRPr="009B3176" w:rsidRDefault="00212CED" w:rsidP="000D649A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3A92684D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Alanıyla ilgili üretimlerini toplumla paylaşıp bununla kamusal alana estetik fayda sağlayabilir.</w:t>
            </w:r>
          </w:p>
          <w:p w14:paraId="1DB82093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Kavramsal düşünerek temsil edebilir. Belirlediği temaları nesneye estetik dille yansıtabilir. Özgün ve diğer atölye çalışmaları ile, mezuniyet sergisi oluşturabilir.</w:t>
            </w:r>
          </w:p>
          <w:p w14:paraId="3BC66FA2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Önerileri, hayalleri ve tasarımları ile çağın sanatsal beklentilerinin ötesinde yeni bir sanat dili yaklaşımı geliştirme cesareti edinebilir.</w:t>
            </w:r>
          </w:p>
          <w:p w14:paraId="46B57796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Özgün çalışmaları hayal edip yaratıcılıkla düşüncesini estetik kavramlarla betimlemesi gerçekleşir.</w:t>
            </w:r>
          </w:p>
          <w:p w14:paraId="3AB99840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Özgün çalışmaları hayal edip yaratıcılıkla düşüncesini estetik kavramlarla betimlemesi gerçekleştirir.</w:t>
            </w:r>
          </w:p>
          <w:p w14:paraId="7D129228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Özgün sanat görüşüne sahip olarak, tasarlama ve yorumlayabilir.</w:t>
            </w:r>
          </w:p>
          <w:p w14:paraId="4C7E109A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Sanat Yapıtlarına çözümsel, eleştirel ve kavramsal bakarak onların estetik yapılarını anlamaya dönük çalışabilir.</w:t>
            </w:r>
          </w:p>
          <w:p w14:paraId="1B4FB864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 xml:space="preserve">Sanatsal Araştırma yapabilir. Sanat eserlerindeki kişisel özellikleri farkeder. Portfolyo hazırlayabilir. Estetik değeri fark edebilir. </w:t>
            </w:r>
          </w:p>
          <w:p w14:paraId="5C61A300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 xml:space="preserve">Sanatsal merak ve araştırma, öğrenme güdüsü artar. </w:t>
            </w:r>
          </w:p>
          <w:p w14:paraId="28B72C90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Üsluplaşabilir. Kendisine ait sanatsal yeterliğe sahip Eskiz ve etüd dosyaları oluşturup çağdaş sanat içinde bunları sergilemeyi gerçekleştirebilecek düzeyde ustalığa ve güvene sahip olur.</w:t>
            </w:r>
          </w:p>
          <w:p w14:paraId="163569EE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04033A">
              <w:rPr>
                <w:rFonts w:cstheme="minorHAnsi"/>
                <w:bCs/>
                <w:sz w:val="24"/>
                <w:szCs w:val="24"/>
              </w:rPr>
              <w:lastRenderedPageBreak/>
              <w:t>•</w:t>
            </w:r>
            <w:r w:rsidRPr="0004033A">
              <w:rPr>
                <w:rFonts w:cstheme="minorHAnsi"/>
                <w:bCs/>
                <w:sz w:val="24"/>
                <w:szCs w:val="24"/>
              </w:rPr>
              <w:tab/>
              <w:t>Üslupsal çalışmaları için bir çok malzemeyi deneyimleme cesareti geliştirir. Farklı malzemelerle tasarım, üretim yapabilir.</w:t>
            </w:r>
          </w:p>
          <w:p w14:paraId="1A2D8C3B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6972D2" w14:textId="77777777" w:rsidR="0004033A" w:rsidRPr="0004033A" w:rsidRDefault="0004033A" w:rsidP="0004033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ADAD63" w14:textId="734B375A" w:rsidR="00255B59" w:rsidRPr="006D3877" w:rsidRDefault="00255B59" w:rsidP="006D3877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9B317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Geçme Koşulları</w:t>
            </w:r>
          </w:p>
          <w:p w14:paraId="7F399F90" w14:textId="77777777" w:rsidR="00212CED" w:rsidRPr="009B3176" w:rsidRDefault="00212CED" w:rsidP="000D649A">
            <w:pPr>
              <w:rPr>
                <w:rFonts w:cstheme="minorHAnsi"/>
              </w:rPr>
            </w:pPr>
          </w:p>
        </w:tc>
        <w:tc>
          <w:tcPr>
            <w:tcW w:w="6465" w:type="dxa"/>
            <w:vAlign w:val="center"/>
          </w:tcPr>
          <w:p w14:paraId="60AB6048" w14:textId="5739A0F2" w:rsidR="004C743C" w:rsidRPr="009B3176" w:rsidRDefault="004C743C" w:rsidP="00334C3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1 </w:t>
            </w:r>
            <w:r w:rsidR="00CE3649" w:rsidRPr="009B3176">
              <w:rPr>
                <w:rFonts w:cstheme="minorHAnsi"/>
                <w:b/>
                <w:sz w:val="24"/>
                <w:szCs w:val="24"/>
              </w:rPr>
              <w:t>100 üzerinden değerlendirilecek a</w:t>
            </w:r>
            <w:r w:rsidRPr="009B3176">
              <w:rPr>
                <w:rFonts w:cstheme="minorHAnsi"/>
                <w:b/>
                <w:sz w:val="24"/>
                <w:szCs w:val="24"/>
              </w:rPr>
              <w:t xml:space="preserve">ra </w:t>
            </w:r>
            <w:r w:rsidR="00CE3649" w:rsidRPr="009B3176">
              <w:rPr>
                <w:rFonts w:cstheme="minorHAnsi"/>
                <w:b/>
                <w:sz w:val="24"/>
                <w:szCs w:val="24"/>
              </w:rPr>
              <w:t>s</w:t>
            </w:r>
            <w:r w:rsidRPr="009B3176">
              <w:rPr>
                <w:rFonts w:cstheme="minorHAnsi"/>
                <w:b/>
                <w:sz w:val="24"/>
                <w:szCs w:val="24"/>
              </w:rPr>
              <w:t>ınav</w:t>
            </w:r>
            <w:r w:rsidR="003C45A9" w:rsidRPr="009B3176">
              <w:rPr>
                <w:rFonts w:cstheme="minorHAnsi"/>
                <w:b/>
                <w:sz w:val="24"/>
                <w:szCs w:val="24"/>
              </w:rPr>
              <w:t>ın</w:t>
            </w:r>
            <w:r w:rsidRPr="009B3176">
              <w:rPr>
                <w:rFonts w:cstheme="minorHAnsi"/>
                <w:b/>
                <w:sz w:val="24"/>
                <w:szCs w:val="24"/>
              </w:rPr>
              <w:t xml:space="preserve"> %30'u</w:t>
            </w:r>
            <w:r w:rsidRPr="009B3176">
              <w:rPr>
                <w:rFonts w:cstheme="minorHAnsi"/>
                <w:b/>
                <w:sz w:val="24"/>
                <w:szCs w:val="24"/>
              </w:rPr>
              <w:tab/>
            </w:r>
            <w:r w:rsidRPr="009B3176">
              <w:rPr>
                <w:rFonts w:cstheme="minorHAnsi"/>
                <w:b/>
                <w:sz w:val="24"/>
                <w:szCs w:val="24"/>
              </w:rPr>
              <w:br/>
            </w:r>
            <w:r w:rsidR="00CE3649" w:rsidRPr="009B3176">
              <w:rPr>
                <w:rFonts w:cstheme="minorHAnsi"/>
                <w:b/>
                <w:sz w:val="24"/>
                <w:szCs w:val="24"/>
              </w:rPr>
              <w:t xml:space="preserve">2 100 üzerinden değerlendirilecek </w:t>
            </w:r>
            <w:r w:rsidR="00B74734" w:rsidRPr="009B3176">
              <w:rPr>
                <w:rFonts w:cstheme="minorHAnsi"/>
                <w:b/>
                <w:sz w:val="24"/>
                <w:szCs w:val="24"/>
              </w:rPr>
              <w:t>yılsonu</w:t>
            </w:r>
            <w:r w:rsidR="00CE3649" w:rsidRPr="009B3176">
              <w:rPr>
                <w:rFonts w:cstheme="minorHAnsi"/>
                <w:b/>
                <w:sz w:val="24"/>
                <w:szCs w:val="24"/>
              </w:rPr>
              <w:t xml:space="preserve"> sınavı amacıyla dönem </w:t>
            </w:r>
            <w:r w:rsidR="00334C3B" w:rsidRPr="009B31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93E12" w:rsidRPr="009B3176">
              <w:rPr>
                <w:rFonts w:cstheme="minorHAnsi"/>
                <w:b/>
                <w:sz w:val="24"/>
                <w:szCs w:val="24"/>
              </w:rPr>
              <w:t>içi</w:t>
            </w:r>
            <w:r w:rsidR="00334C3B" w:rsidRPr="009B31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93E12" w:rsidRPr="009B3176">
              <w:rPr>
                <w:rFonts w:cstheme="minorHAnsi"/>
                <w:b/>
                <w:sz w:val="24"/>
                <w:szCs w:val="24"/>
              </w:rPr>
              <w:t>uygulamaların</w:t>
            </w:r>
            <w:r w:rsidR="00CE3649" w:rsidRPr="009B3176">
              <w:rPr>
                <w:rFonts w:cstheme="minorHAnsi"/>
                <w:b/>
                <w:sz w:val="24"/>
                <w:szCs w:val="24"/>
              </w:rPr>
              <w:t xml:space="preserve"> notun </w:t>
            </w:r>
            <w:r w:rsidRPr="009B3176">
              <w:rPr>
                <w:rFonts w:cstheme="minorHAnsi"/>
                <w:b/>
                <w:sz w:val="24"/>
                <w:szCs w:val="24"/>
              </w:rPr>
              <w:t>%70'i</w:t>
            </w:r>
            <w:r w:rsidRPr="009B3176">
              <w:rPr>
                <w:rFonts w:cstheme="minorHAnsi"/>
                <w:b/>
                <w:sz w:val="24"/>
                <w:szCs w:val="24"/>
              </w:rPr>
              <w:br/>
              <w:t>Toplamda iki sınavın ortalamasının 45 ve üzeri olması</w:t>
            </w:r>
            <w:r w:rsidR="002546D2" w:rsidRPr="009B3176">
              <w:rPr>
                <w:rFonts w:cstheme="minorHAnsi"/>
                <w:b/>
                <w:sz w:val="24"/>
                <w:szCs w:val="24"/>
              </w:rPr>
              <w:t xml:space="preserve">, öğrencinin </w:t>
            </w:r>
            <w:r w:rsidR="004278DE" w:rsidRPr="009B3176">
              <w:rPr>
                <w:rFonts w:cstheme="minorHAnsi"/>
                <w:b/>
                <w:sz w:val="24"/>
                <w:szCs w:val="24"/>
              </w:rPr>
              <w:t xml:space="preserve">7 </w:t>
            </w:r>
            <w:r w:rsidR="00334C3B" w:rsidRPr="009B3176">
              <w:rPr>
                <w:rFonts w:cstheme="minorHAnsi"/>
                <w:b/>
                <w:sz w:val="24"/>
                <w:szCs w:val="24"/>
              </w:rPr>
              <w:t>hafta</w:t>
            </w:r>
            <w:r w:rsidR="002546D2" w:rsidRPr="009B3176">
              <w:rPr>
                <w:rFonts w:cstheme="minorHAnsi"/>
                <w:b/>
                <w:sz w:val="24"/>
                <w:szCs w:val="24"/>
              </w:rPr>
              <w:t xml:space="preserve"> ve üzeri devamsızlık yapmaması</w:t>
            </w:r>
            <w:r w:rsidR="000D38F2" w:rsidRPr="009B3176"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212CED" w:rsidRPr="009B317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49124393" w:rsidR="00212CED" w:rsidRPr="009B3176" w:rsidRDefault="00212CED" w:rsidP="001536DB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7E6CF91" w14:textId="77777777" w:rsidR="005E7454" w:rsidRPr="009B3176" w:rsidRDefault="005E7454" w:rsidP="005E745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176">
              <w:rPr>
                <w:rFonts w:cstheme="minorHAnsi"/>
                <w:bCs/>
                <w:sz w:val="24"/>
                <w:szCs w:val="24"/>
              </w:rPr>
              <w:t>Dönem boyunca öğrenci ara sınavdan ve final sınavı için dönem içi hazırladığı tüm uygulamalardan sorumludur. Telafi için bütünleme sınavı ya da iş teslimi yapılmaktadır.</w:t>
            </w:r>
          </w:p>
          <w:p w14:paraId="46B589BA" w14:textId="60FD7E65" w:rsidR="00096130" w:rsidRPr="009B3176" w:rsidRDefault="00096130" w:rsidP="00B72BD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9B317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4811051F" w:rsidR="00212CED" w:rsidRPr="009B3176" w:rsidRDefault="002546D2" w:rsidP="00D310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 xml:space="preserve">Devam zorunluluğu bulunmaktadır. Öğrenci en az </w:t>
            </w:r>
            <w:r w:rsidR="00CA0534" w:rsidRPr="009B3176">
              <w:rPr>
                <w:rFonts w:cstheme="minorHAnsi"/>
                <w:sz w:val="24"/>
                <w:szCs w:val="24"/>
              </w:rPr>
              <w:t xml:space="preserve">4 </w:t>
            </w:r>
            <w:r w:rsidR="00D310E1" w:rsidRPr="009B3176">
              <w:rPr>
                <w:rFonts w:cstheme="minorHAnsi"/>
                <w:sz w:val="24"/>
                <w:szCs w:val="24"/>
              </w:rPr>
              <w:t>hafta</w:t>
            </w:r>
            <w:r w:rsidRPr="009B3176">
              <w:rPr>
                <w:rFonts w:cstheme="minorHAnsi"/>
                <w:sz w:val="24"/>
                <w:szCs w:val="24"/>
              </w:rPr>
              <w:t xml:space="preserve"> devamsızlık yapma hakkına sahiptir.</w:t>
            </w:r>
          </w:p>
        </w:tc>
      </w:tr>
      <w:tr w:rsidR="00212CED" w:rsidRPr="009B317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9B3176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4E3297C9" w14:textId="77777777" w:rsidR="00212CED" w:rsidRPr="009B3176" w:rsidRDefault="00212CED" w:rsidP="000D649A">
            <w:pPr>
              <w:rPr>
                <w:rFonts w:cstheme="minorHAnsi"/>
              </w:rPr>
            </w:pPr>
          </w:p>
        </w:tc>
        <w:tc>
          <w:tcPr>
            <w:tcW w:w="6465" w:type="dxa"/>
            <w:vAlign w:val="center"/>
          </w:tcPr>
          <w:p w14:paraId="7909D1EC" w14:textId="77777777" w:rsidR="005E7454" w:rsidRPr="009B3176" w:rsidRDefault="005E7454" w:rsidP="005E74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</w:rPr>
              <w:t>Jose M.Parramon, Çizim ve Resim Sanatı, Remzi Kitapevi, İstanbul 1993</w:t>
            </w:r>
          </w:p>
          <w:p w14:paraId="05F5DF67" w14:textId="6AF0C4D0" w:rsidR="00915001" w:rsidRPr="009B3176" w:rsidRDefault="00915001" w:rsidP="00B747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4C103C5" w14:textId="19F80A66" w:rsidR="00212CED" w:rsidRPr="009B3176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Pr="009B317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317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9B3176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9B3176">
        <w:rPr>
          <w:rFonts w:cstheme="minorHAnsi"/>
          <w:i/>
          <w:sz w:val="18"/>
          <w:szCs w:val="24"/>
        </w:rPr>
        <w:t>(</w:t>
      </w:r>
      <w:r w:rsidRPr="009B3176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9B317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9B3176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9B3176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9B317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A74B6C" w14:textId="77777777" w:rsidR="005E7454" w:rsidRPr="009B3176" w:rsidRDefault="005E7454" w:rsidP="005E745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 </w:t>
            </w:r>
            <w:r w:rsidRPr="009B3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Öğrencinin seçtiği belirli konular üzerine eskizler yapması.</w:t>
            </w:r>
            <w:r w:rsidRPr="009B3176">
              <w:rPr>
                <w:rFonts w:cstheme="minorHAnsi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çalışmaları için hazırlık yapar.</w:t>
            </w:r>
          </w:p>
          <w:p w14:paraId="36051D5D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 xml:space="preserve">Ders Öncesi Görevler: </w:t>
            </w:r>
            <w:r w:rsidRPr="009B3176">
              <w:rPr>
                <w:rFonts w:cstheme="minorHAnsi"/>
              </w:rPr>
              <w:t>Öğrencinin yapacağı işleri hayal etmesi gerekir.</w:t>
            </w:r>
          </w:p>
          <w:p w14:paraId="7D445C49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 Sırasında Yapılacaklar (Dersin İşlenişi): Dersi öğretim elemanının anlatımı</w:t>
            </w:r>
          </w:p>
          <w:p w14:paraId="4295651D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 Sonrası Görevler: Öğrenci okumalar yapar.</w:t>
            </w:r>
          </w:p>
          <w:p w14:paraId="7C1FCC12" w14:textId="7854E877" w:rsidR="00A827AA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lastRenderedPageBreak/>
              <w:t>Ölçme-Değerlendirme: Vize dönemi iş teslimi</w:t>
            </w:r>
          </w:p>
        </w:tc>
      </w:tr>
      <w:tr w:rsidR="00212CED" w:rsidRPr="009B317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9B317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9B3176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9B317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1B5E126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Yapılan eskizler üzerinde</w:t>
            </w:r>
            <w:r w:rsidRPr="009B3176">
              <w:rPr>
                <w:rFonts w:cstheme="minorHAnsi"/>
                <w:color w:val="000000"/>
                <w:shd w:val="clear" w:color="auto" w:fill="FFFFFF"/>
              </w:rPr>
              <w:t xml:space="preserve"> Öğretim üyesi ve yardımcıları tarafından</w:t>
            </w:r>
            <w:r w:rsidRPr="009B317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atölye ortamında  eleştiri, tartışma ve seçim </w:t>
            </w:r>
            <w:r w:rsidRPr="009B3176">
              <w:rPr>
                <w:rFonts w:cstheme="minorHAnsi"/>
                <w:color w:val="000000"/>
                <w:shd w:val="clear" w:color="auto" w:fill="FFFFFF"/>
              </w:rPr>
              <w:t xml:space="preserve">yapılır. </w:t>
            </w:r>
            <w:r w:rsidRPr="009B3176">
              <w:rPr>
                <w:rFonts w:cstheme="minorHAnsi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Amaç : </w:t>
            </w:r>
            <w:r w:rsidRPr="009B3176">
              <w:rPr>
                <w:rFonts w:cstheme="minorHAnsi"/>
              </w:rPr>
              <w:t>Öğrenci kalıcı boyalar için kuramsal ve teknik olarak hazırlığını yaparak çalışmaya başlar</w:t>
            </w:r>
          </w:p>
          <w:p w14:paraId="498B60D8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 xml:space="preserve">Ders Öncesi Görevler: </w:t>
            </w:r>
            <w:r w:rsidRPr="009B3176">
              <w:rPr>
                <w:rFonts w:cstheme="minorHAnsi"/>
              </w:rPr>
              <w:t>Teknik malzemeleri hazır hale getirilmelidir.</w:t>
            </w:r>
          </w:p>
          <w:p w14:paraId="030F29D8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 Sırasında Yapılacaklar: Dersi öğretim elemanının anlatımı</w:t>
            </w:r>
          </w:p>
          <w:p w14:paraId="77C5021B" w14:textId="77777777" w:rsidR="005E7454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Ders Sonrası Görevler: Öğrenci okumalar yapar.</w:t>
            </w:r>
          </w:p>
          <w:p w14:paraId="483FA7FF" w14:textId="5BEEC051" w:rsidR="00212CED" w:rsidRPr="009B3176" w:rsidRDefault="005E7454" w:rsidP="005E745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sz w:val="24"/>
                <w:szCs w:val="24"/>
              </w:rPr>
              <w:t>Ölçme-Değerlendirme: Vize dönemi iş teslimi</w:t>
            </w:r>
          </w:p>
        </w:tc>
      </w:tr>
      <w:tr w:rsidR="00212CED" w:rsidRPr="009B317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9B317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9B3176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9B317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A9E5984" w14:textId="21CA0F3D" w:rsidR="00212CED" w:rsidRPr="009B3176" w:rsidRDefault="005E7454" w:rsidP="002E7D38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Öğrencilerden eksikleri tamamlamaları istenir.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4. Hafta</w:t>
            </w:r>
            <w:r w:rsidRPr="009B317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1B07B6E8" w14:textId="6106A877" w:rsidR="00CA0534" w:rsidRPr="009B3176" w:rsidRDefault="005E7454" w:rsidP="00A67D2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Öğrencilerden eksikleri tamamlamaları istenir.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5. Hafta</w:t>
            </w:r>
          </w:p>
          <w:p w14:paraId="2EF63DDD" w14:textId="2D9B74EE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8D021F8" w14:textId="2A19DB1B" w:rsidR="00CA0534" w:rsidRPr="009B3176" w:rsidRDefault="005E7454" w:rsidP="00A67D2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Öğrencilerden eksikleri tamamlamaları istenir.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6. Hafta</w:t>
            </w:r>
          </w:p>
          <w:p w14:paraId="435296F1" w14:textId="77777777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BFFFF78" w14:textId="2EF602EF" w:rsidR="00CA0534" w:rsidRPr="009B3176" w:rsidRDefault="005E7454" w:rsidP="00A67D2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lastRenderedPageBreak/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lastRenderedPageBreak/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Öğrencilerden eksikleri tamamlamaları istenir.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7. Hafta</w:t>
            </w:r>
          </w:p>
          <w:p w14:paraId="02F64B7A" w14:textId="431F94C7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11CD92" w14:textId="7391C898" w:rsidR="00CA0534" w:rsidRPr="009B3176" w:rsidRDefault="005E7454" w:rsidP="00CA0534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Amaç :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Öğrencilerden eksikleri tamamlamaları istenir.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11A5CF5A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8. Hafta</w:t>
            </w:r>
          </w:p>
          <w:p w14:paraId="21106FB0" w14:textId="2508783E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VİZE</w:t>
            </w:r>
          </w:p>
          <w:p w14:paraId="22415C2C" w14:textId="6595E92F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3242BDF" w14:textId="78A42FAA" w:rsidR="00CA0534" w:rsidRPr="009B3176" w:rsidRDefault="005E7454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</w:t>
            </w:r>
            <w:r w:rsidRPr="009B3176">
              <w:rPr>
                <w:rFonts w:cstheme="minorHAnsi"/>
              </w:rPr>
              <w:t>yaptığı betimlemeler atölye ortamında değerlendirlir.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Öncesi Görevler: Öğrenciler </w:t>
            </w:r>
            <w:r w:rsidRPr="009B3176">
              <w:rPr>
                <w:rFonts w:cstheme="minorHAnsi"/>
              </w:rPr>
              <w:t>çalışmalarını savunmaları için hazırlık yapmaları istenir.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</w:rPr>
              <w:t xml:space="preserve"> Vize değerlendirmesi öğrencilerin ortak atölye alanlarında eleştiri ile yapılır.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 xml:space="preserve">Ders Sonrası Görevler: </w:t>
            </w:r>
            <w:r w:rsidRPr="009B3176">
              <w:rPr>
                <w:rFonts w:cstheme="minorHAnsi"/>
              </w:rPr>
              <w:t>Eksik çalışmalar varsa tamamlanır.</w:t>
            </w:r>
            <w:r w:rsidRPr="009B3176">
              <w:rPr>
                <w:rFonts w:cstheme="minorHAnsi"/>
                <w:sz w:val="24"/>
                <w:szCs w:val="24"/>
              </w:rPr>
              <w:br/>
              <w:t>Ölçme-Değerlendirme: Vize dönemi uygulama çalışmaları teslimi</w:t>
            </w:r>
          </w:p>
        </w:tc>
      </w:tr>
      <w:tr w:rsidR="00CA0534" w:rsidRPr="009B317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CA0534" w:rsidRPr="009B3176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FBF30BA" w14:textId="7DFADCC5" w:rsidR="00CA0534" w:rsidRPr="009B3176" w:rsidRDefault="001A067A" w:rsidP="00CA053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10. Hafta</w:t>
            </w:r>
          </w:p>
          <w:p w14:paraId="3DBF7E1E" w14:textId="112D3BE7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6A0B048" w14:textId="297FA450" w:rsidR="00CA0534" w:rsidRPr="009B3176" w:rsidRDefault="001A067A" w:rsidP="00CA05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11. Hafta</w:t>
            </w:r>
          </w:p>
          <w:p w14:paraId="103CE5FC" w14:textId="694EDAD0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9559314" w14:textId="10114C7E" w:rsidR="00CA0534" w:rsidRPr="009B3176" w:rsidRDefault="001A067A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lastRenderedPageBreak/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12. Hafta</w:t>
            </w:r>
          </w:p>
          <w:p w14:paraId="6E5E07E1" w14:textId="2C8AF111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FB79005" w14:textId="06AA56AA" w:rsidR="00CA0534" w:rsidRPr="009B3176" w:rsidRDefault="001A067A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9B3176">
              <w:rPr>
                <w:rFonts w:cstheme="minorHAnsi"/>
                <w:sz w:val="24"/>
                <w:szCs w:val="24"/>
              </w:rPr>
              <w:t xml:space="preserve"> </w:t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3659EA1" w14:textId="5E7989A2" w:rsidR="00CA0534" w:rsidRPr="009B3176" w:rsidRDefault="001A067A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176">
              <w:rPr>
                <w:rFonts w:cstheme="minorHAnsi"/>
                <w:b/>
                <w:bCs/>
                <w:sz w:val="24"/>
                <w:szCs w:val="24"/>
              </w:rPr>
              <w:t>14. Hafta</w:t>
            </w:r>
          </w:p>
        </w:tc>
        <w:tc>
          <w:tcPr>
            <w:tcW w:w="7822" w:type="dxa"/>
            <w:vAlign w:val="center"/>
          </w:tcPr>
          <w:p w14:paraId="7D5385CA" w14:textId="3CA7B72C" w:rsidR="00CA0534" w:rsidRPr="009B3176" w:rsidRDefault="001A067A" w:rsidP="00CA053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t>Özgün eser üretimi- tuval üzeri yağlıboya veya akrilik kalıcı boya, etüd ve eskiz üretimi.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b/>
                <w:bCs/>
                <w:sz w:val="24"/>
                <w:szCs w:val="24"/>
              </w:rPr>
              <w:t>Amaç :</w:t>
            </w:r>
            <w:r w:rsidRPr="009B3176">
              <w:rPr>
                <w:rFonts w:cstheme="minorHAnsi"/>
                <w:sz w:val="24"/>
                <w:szCs w:val="24"/>
              </w:rPr>
              <w:t xml:space="preserve">  Öğrenci özgün olarak sanat kavramı ile betimleme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Öncesi Görevler: Öğrenciler sanatçılar üzerinden incelemeler yapar.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Sırasında Yapılacaklar: Öğrencilere ders sırasında betimleme araçları ile üretim yapmaları sağlanır.</w:t>
            </w:r>
            <w:r w:rsidRPr="009B3176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3176">
              <w:rPr>
                <w:rFonts w:cstheme="minorHAnsi"/>
                <w:sz w:val="24"/>
                <w:szCs w:val="24"/>
              </w:rPr>
              <w:t>Ders Sonrası Görevler: -</w:t>
            </w:r>
            <w:r w:rsidRPr="009B3176">
              <w:rPr>
                <w:rFonts w:cstheme="minorHAnsi"/>
                <w:sz w:val="24"/>
                <w:szCs w:val="24"/>
              </w:rPr>
              <w:br/>
              <w:t xml:space="preserve">Ölçme-Değerlendirme: </w:t>
            </w:r>
            <w:r w:rsidRPr="009B3176">
              <w:rPr>
                <w:rFonts w:cstheme="minorHAnsi"/>
              </w:rPr>
              <w:t>Final</w:t>
            </w:r>
            <w:r w:rsidRPr="009B3176">
              <w:rPr>
                <w:rFonts w:cstheme="minorHAnsi"/>
                <w:sz w:val="24"/>
                <w:szCs w:val="24"/>
              </w:rPr>
              <w:t xml:space="preserve"> dönemi uygulama çalışmaları teslimi</w:t>
            </w:r>
          </w:p>
        </w:tc>
      </w:tr>
      <w:tr w:rsidR="00CA0534" w:rsidRPr="009B317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CA0534" w:rsidRPr="009B3176" w:rsidRDefault="00CA0534" w:rsidP="00CA05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CA0534" w:rsidRPr="009B3176" w:rsidRDefault="00CA0534" w:rsidP="00CA053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B3176"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8B381C4" w14:textId="77777777" w:rsidR="00247FD5" w:rsidRPr="009B3176" w:rsidRDefault="00247FD5" w:rsidP="00247FD5">
            <w:pPr>
              <w:rPr>
                <w:rFonts w:cstheme="minorHAnsi"/>
              </w:rPr>
            </w:pPr>
            <w:r w:rsidRPr="009B3176">
              <w:rPr>
                <w:rFonts w:cstheme="minorHAnsi"/>
              </w:rPr>
              <w:t>Seçtiği özgün konuda Vize+ final: 3-5 adet arası  kalıcı boya çalışması yapar. Çalışma Boyutlarını öğretim üyesi ile beraber belirler.</w:t>
            </w:r>
          </w:p>
          <w:p w14:paraId="19863FB4" w14:textId="77777777" w:rsidR="00247FD5" w:rsidRPr="009B3176" w:rsidRDefault="00247FD5" w:rsidP="00247FD5">
            <w:pPr>
              <w:rPr>
                <w:rFonts w:cstheme="minorHAnsi"/>
              </w:rPr>
            </w:pPr>
          </w:p>
          <w:p w14:paraId="4E46ADD6" w14:textId="77777777" w:rsidR="00247FD5" w:rsidRPr="009B3176" w:rsidRDefault="00247FD5" w:rsidP="00247FD5">
            <w:pPr>
              <w:rPr>
                <w:rFonts w:cstheme="minorHAnsi"/>
                <w:b/>
                <w:bCs/>
              </w:rPr>
            </w:pPr>
            <w:r w:rsidRPr="009B3176">
              <w:rPr>
                <w:rFonts w:cstheme="minorHAnsi"/>
                <w:b/>
                <w:bCs/>
              </w:rPr>
              <w:t>Asgari koşul: Sınıf içi etkinliklerle beraber , Vize+ final: 4 adet kalıcı boya.</w:t>
            </w:r>
          </w:p>
          <w:p w14:paraId="0887D598" w14:textId="77777777" w:rsidR="00247FD5" w:rsidRPr="009B3176" w:rsidRDefault="00247FD5" w:rsidP="00247FD5">
            <w:pPr>
              <w:spacing w:line="360" w:lineRule="auto"/>
              <w:rPr>
                <w:rFonts w:cstheme="minorHAnsi"/>
                <w:b/>
              </w:rPr>
            </w:pPr>
          </w:p>
          <w:p w14:paraId="5E19DC71" w14:textId="77777777" w:rsidR="00247FD5" w:rsidRPr="009B3176" w:rsidRDefault="00247FD5" w:rsidP="00247FD5">
            <w:pPr>
              <w:rPr>
                <w:rFonts w:cstheme="minorHAnsi"/>
              </w:rPr>
            </w:pPr>
            <w:r w:rsidRPr="009B3176">
              <w:rPr>
                <w:rFonts w:cstheme="minorHAnsi"/>
              </w:rPr>
              <w:t>Sınavın Türü veya Türleri: Çalışmaların görselleri künyeleri Portfolyo dosya PDF olarak teslim edilir. Sergileme için işler hazır hale getirilir. Öğrencilere ait orijinal işler atölyede değerlendirilir.</w:t>
            </w:r>
          </w:p>
          <w:p w14:paraId="212ACC0B" w14:textId="77777777" w:rsidR="00247FD5" w:rsidRPr="009B3176" w:rsidRDefault="00247FD5" w:rsidP="00247FD5">
            <w:pPr>
              <w:rPr>
                <w:rFonts w:cstheme="minorHAnsi"/>
              </w:rPr>
            </w:pPr>
            <w:r w:rsidRPr="009B3176">
              <w:rPr>
                <w:rFonts w:cstheme="minorHAnsi"/>
              </w:rPr>
              <w:t xml:space="preserve">Ölçme-Değerlendirme: Öğrenci ara sınavlardan sonraki dönemde yaptığı üretimleri öğretim elemanına sunulmasıdır. </w:t>
            </w:r>
          </w:p>
          <w:p w14:paraId="01E2988B" w14:textId="77777777" w:rsidR="00247FD5" w:rsidRPr="009B3176" w:rsidRDefault="00247FD5" w:rsidP="00247FD5">
            <w:pPr>
              <w:rPr>
                <w:rFonts w:cstheme="minorHAnsi"/>
              </w:rPr>
            </w:pPr>
          </w:p>
          <w:p w14:paraId="4D483F15" w14:textId="77777777" w:rsidR="00CA0534" w:rsidRPr="009B3176" w:rsidRDefault="00CA0534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A8ED1B" w14:textId="77777777" w:rsidR="00CA0534" w:rsidRPr="009B3176" w:rsidRDefault="00CA0534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CA0534" w:rsidRPr="009B3176" w:rsidRDefault="00CA0534" w:rsidP="00CA053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CA0534" w:rsidRPr="009B3176" w:rsidRDefault="00CA0534" w:rsidP="00CA0534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Pr="009B3176" w:rsidRDefault="00A67920" w:rsidP="00D37C68">
      <w:pPr>
        <w:spacing w:line="276" w:lineRule="auto"/>
        <w:rPr>
          <w:rFonts w:cstheme="minorHAnsi"/>
        </w:rPr>
      </w:pPr>
    </w:p>
    <w:sectPr w:rsidR="00A67920" w:rsidRPr="009B3176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C4CE" w14:textId="77777777" w:rsidR="001A1BF6" w:rsidRDefault="001A1BF6" w:rsidP="00A67920">
      <w:r>
        <w:separator/>
      </w:r>
    </w:p>
  </w:endnote>
  <w:endnote w:type="continuationSeparator" w:id="0">
    <w:p w14:paraId="4E5C2FCD" w14:textId="77777777" w:rsidR="001A1BF6" w:rsidRDefault="001A1BF6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1A035" w14:textId="77777777" w:rsidR="001A1BF6" w:rsidRDefault="001A1BF6" w:rsidP="00A67920">
      <w:r>
        <w:separator/>
      </w:r>
    </w:p>
  </w:footnote>
  <w:footnote w:type="continuationSeparator" w:id="0">
    <w:p w14:paraId="5B26D3CB" w14:textId="77777777" w:rsidR="001A1BF6" w:rsidRDefault="001A1BF6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3FBD"/>
    <w:multiLevelType w:val="hybridMultilevel"/>
    <w:tmpl w:val="C8DE6A5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037D6"/>
    <w:rsid w:val="00017EB9"/>
    <w:rsid w:val="00034E8B"/>
    <w:rsid w:val="0004007D"/>
    <w:rsid w:val="0004033A"/>
    <w:rsid w:val="0004035D"/>
    <w:rsid w:val="00070E50"/>
    <w:rsid w:val="00074915"/>
    <w:rsid w:val="00076D66"/>
    <w:rsid w:val="000770A6"/>
    <w:rsid w:val="0008050C"/>
    <w:rsid w:val="0008291E"/>
    <w:rsid w:val="00096130"/>
    <w:rsid w:val="000A1161"/>
    <w:rsid w:val="000B0C16"/>
    <w:rsid w:val="000C77AB"/>
    <w:rsid w:val="000D38F2"/>
    <w:rsid w:val="000D649A"/>
    <w:rsid w:val="000E6C12"/>
    <w:rsid w:val="000F0E94"/>
    <w:rsid w:val="00113D2A"/>
    <w:rsid w:val="00123BBE"/>
    <w:rsid w:val="0013590F"/>
    <w:rsid w:val="00136C8D"/>
    <w:rsid w:val="00140DEC"/>
    <w:rsid w:val="0014258B"/>
    <w:rsid w:val="00143744"/>
    <w:rsid w:val="001472A6"/>
    <w:rsid w:val="001644BF"/>
    <w:rsid w:val="001676E4"/>
    <w:rsid w:val="001741CE"/>
    <w:rsid w:val="0018207C"/>
    <w:rsid w:val="00187F72"/>
    <w:rsid w:val="00191102"/>
    <w:rsid w:val="00191E0D"/>
    <w:rsid w:val="00197786"/>
    <w:rsid w:val="001A067A"/>
    <w:rsid w:val="001A1BF6"/>
    <w:rsid w:val="001B03CD"/>
    <w:rsid w:val="001B54FE"/>
    <w:rsid w:val="001C02A0"/>
    <w:rsid w:val="001C18A5"/>
    <w:rsid w:val="001C5738"/>
    <w:rsid w:val="001C60DD"/>
    <w:rsid w:val="001E51D0"/>
    <w:rsid w:val="001F4E66"/>
    <w:rsid w:val="002021DC"/>
    <w:rsid w:val="00202F15"/>
    <w:rsid w:val="00212CED"/>
    <w:rsid w:val="0022539C"/>
    <w:rsid w:val="00247FD5"/>
    <w:rsid w:val="00250C30"/>
    <w:rsid w:val="002546D2"/>
    <w:rsid w:val="00255B59"/>
    <w:rsid w:val="002724D0"/>
    <w:rsid w:val="00276439"/>
    <w:rsid w:val="002766E2"/>
    <w:rsid w:val="00284BDB"/>
    <w:rsid w:val="002A1C3D"/>
    <w:rsid w:val="002B2C99"/>
    <w:rsid w:val="002B6EE7"/>
    <w:rsid w:val="002C5190"/>
    <w:rsid w:val="002D087C"/>
    <w:rsid w:val="002D5E50"/>
    <w:rsid w:val="002E7D38"/>
    <w:rsid w:val="002F59FA"/>
    <w:rsid w:val="00323488"/>
    <w:rsid w:val="00325D19"/>
    <w:rsid w:val="003303D7"/>
    <w:rsid w:val="00330BD3"/>
    <w:rsid w:val="003330F5"/>
    <w:rsid w:val="003339C1"/>
    <w:rsid w:val="00334C3B"/>
    <w:rsid w:val="00346F0F"/>
    <w:rsid w:val="003652EF"/>
    <w:rsid w:val="003715B8"/>
    <w:rsid w:val="00390BA4"/>
    <w:rsid w:val="003B2605"/>
    <w:rsid w:val="003C45A9"/>
    <w:rsid w:val="003C5EA1"/>
    <w:rsid w:val="003D00A7"/>
    <w:rsid w:val="003D120F"/>
    <w:rsid w:val="003E3268"/>
    <w:rsid w:val="003E65A8"/>
    <w:rsid w:val="00402F7E"/>
    <w:rsid w:val="00410240"/>
    <w:rsid w:val="00423E9F"/>
    <w:rsid w:val="00424857"/>
    <w:rsid w:val="004278DE"/>
    <w:rsid w:val="00436F7E"/>
    <w:rsid w:val="00445DE6"/>
    <w:rsid w:val="00447D8B"/>
    <w:rsid w:val="00454CF9"/>
    <w:rsid w:val="00470E93"/>
    <w:rsid w:val="004773D0"/>
    <w:rsid w:val="0049451C"/>
    <w:rsid w:val="004968D0"/>
    <w:rsid w:val="004A7467"/>
    <w:rsid w:val="004C2BDE"/>
    <w:rsid w:val="004C743C"/>
    <w:rsid w:val="004D6D44"/>
    <w:rsid w:val="004E5476"/>
    <w:rsid w:val="00507204"/>
    <w:rsid w:val="00527C66"/>
    <w:rsid w:val="00543237"/>
    <w:rsid w:val="00552818"/>
    <w:rsid w:val="00562618"/>
    <w:rsid w:val="0057105F"/>
    <w:rsid w:val="00574467"/>
    <w:rsid w:val="00587F61"/>
    <w:rsid w:val="00590E38"/>
    <w:rsid w:val="005920EF"/>
    <w:rsid w:val="00596350"/>
    <w:rsid w:val="005A6CBB"/>
    <w:rsid w:val="005B3537"/>
    <w:rsid w:val="005C0893"/>
    <w:rsid w:val="005C14BC"/>
    <w:rsid w:val="005D1BFF"/>
    <w:rsid w:val="005D629A"/>
    <w:rsid w:val="005E1F5B"/>
    <w:rsid w:val="005E7454"/>
    <w:rsid w:val="0060307F"/>
    <w:rsid w:val="00613490"/>
    <w:rsid w:val="006306C6"/>
    <w:rsid w:val="0063714F"/>
    <w:rsid w:val="00642648"/>
    <w:rsid w:val="00643B83"/>
    <w:rsid w:val="00644EAB"/>
    <w:rsid w:val="006636FA"/>
    <w:rsid w:val="006742C9"/>
    <w:rsid w:val="006858AA"/>
    <w:rsid w:val="006862BE"/>
    <w:rsid w:val="0069187C"/>
    <w:rsid w:val="006A1611"/>
    <w:rsid w:val="006A4BCB"/>
    <w:rsid w:val="006B444A"/>
    <w:rsid w:val="006B7312"/>
    <w:rsid w:val="006C504D"/>
    <w:rsid w:val="006D3877"/>
    <w:rsid w:val="006D4939"/>
    <w:rsid w:val="006E1F26"/>
    <w:rsid w:val="006F3B99"/>
    <w:rsid w:val="006F6456"/>
    <w:rsid w:val="006F7A50"/>
    <w:rsid w:val="00711050"/>
    <w:rsid w:val="007113A6"/>
    <w:rsid w:val="007125AD"/>
    <w:rsid w:val="00724D39"/>
    <w:rsid w:val="0072600A"/>
    <w:rsid w:val="00727924"/>
    <w:rsid w:val="0074547A"/>
    <w:rsid w:val="00745AE3"/>
    <w:rsid w:val="00746003"/>
    <w:rsid w:val="007467F6"/>
    <w:rsid w:val="00763AF0"/>
    <w:rsid w:val="00790466"/>
    <w:rsid w:val="00793211"/>
    <w:rsid w:val="007963F8"/>
    <w:rsid w:val="007A1FCC"/>
    <w:rsid w:val="007A6F01"/>
    <w:rsid w:val="007C6424"/>
    <w:rsid w:val="007D1F94"/>
    <w:rsid w:val="007F4EBF"/>
    <w:rsid w:val="00805CE1"/>
    <w:rsid w:val="00830034"/>
    <w:rsid w:val="008354E6"/>
    <w:rsid w:val="00854A89"/>
    <w:rsid w:val="00855A1B"/>
    <w:rsid w:val="00863FF0"/>
    <w:rsid w:val="00873FA9"/>
    <w:rsid w:val="008777A9"/>
    <w:rsid w:val="008C0DCE"/>
    <w:rsid w:val="008C74B5"/>
    <w:rsid w:val="008D0A93"/>
    <w:rsid w:val="008D50FC"/>
    <w:rsid w:val="008E13A0"/>
    <w:rsid w:val="008E20C4"/>
    <w:rsid w:val="008E2D64"/>
    <w:rsid w:val="008F2044"/>
    <w:rsid w:val="00915001"/>
    <w:rsid w:val="0092048C"/>
    <w:rsid w:val="00931BAB"/>
    <w:rsid w:val="0093366C"/>
    <w:rsid w:val="009413B5"/>
    <w:rsid w:val="009414A7"/>
    <w:rsid w:val="00956BA2"/>
    <w:rsid w:val="009841B0"/>
    <w:rsid w:val="009864BB"/>
    <w:rsid w:val="009935E6"/>
    <w:rsid w:val="00996D84"/>
    <w:rsid w:val="00997A89"/>
    <w:rsid w:val="009A3A24"/>
    <w:rsid w:val="009B3176"/>
    <w:rsid w:val="009C4607"/>
    <w:rsid w:val="009E194E"/>
    <w:rsid w:val="009F1504"/>
    <w:rsid w:val="00A04661"/>
    <w:rsid w:val="00A07D60"/>
    <w:rsid w:val="00A24787"/>
    <w:rsid w:val="00A24B03"/>
    <w:rsid w:val="00A3745F"/>
    <w:rsid w:val="00A44277"/>
    <w:rsid w:val="00A47659"/>
    <w:rsid w:val="00A553DC"/>
    <w:rsid w:val="00A566ED"/>
    <w:rsid w:val="00A65542"/>
    <w:rsid w:val="00A67920"/>
    <w:rsid w:val="00A67D27"/>
    <w:rsid w:val="00A827AA"/>
    <w:rsid w:val="00A91219"/>
    <w:rsid w:val="00A92358"/>
    <w:rsid w:val="00AC5EFB"/>
    <w:rsid w:val="00AF28D8"/>
    <w:rsid w:val="00B0016A"/>
    <w:rsid w:val="00B06BE4"/>
    <w:rsid w:val="00B2136F"/>
    <w:rsid w:val="00B35F04"/>
    <w:rsid w:val="00B36075"/>
    <w:rsid w:val="00B5016C"/>
    <w:rsid w:val="00B56BA4"/>
    <w:rsid w:val="00B6224D"/>
    <w:rsid w:val="00B629A2"/>
    <w:rsid w:val="00B6405C"/>
    <w:rsid w:val="00B72BD2"/>
    <w:rsid w:val="00B72C26"/>
    <w:rsid w:val="00B74734"/>
    <w:rsid w:val="00B8364E"/>
    <w:rsid w:val="00BA298E"/>
    <w:rsid w:val="00BD4D7D"/>
    <w:rsid w:val="00BE6E8D"/>
    <w:rsid w:val="00C127F9"/>
    <w:rsid w:val="00C12A49"/>
    <w:rsid w:val="00C15EC6"/>
    <w:rsid w:val="00C52895"/>
    <w:rsid w:val="00C547A7"/>
    <w:rsid w:val="00C64790"/>
    <w:rsid w:val="00C85E87"/>
    <w:rsid w:val="00C8689C"/>
    <w:rsid w:val="00C93E12"/>
    <w:rsid w:val="00CA0534"/>
    <w:rsid w:val="00CA2C9B"/>
    <w:rsid w:val="00CA5B5F"/>
    <w:rsid w:val="00CB0580"/>
    <w:rsid w:val="00CB37E4"/>
    <w:rsid w:val="00CC384D"/>
    <w:rsid w:val="00CD3300"/>
    <w:rsid w:val="00CE3649"/>
    <w:rsid w:val="00CE6302"/>
    <w:rsid w:val="00CF6BE9"/>
    <w:rsid w:val="00CF6C74"/>
    <w:rsid w:val="00D11840"/>
    <w:rsid w:val="00D13F1A"/>
    <w:rsid w:val="00D16ED7"/>
    <w:rsid w:val="00D20A9B"/>
    <w:rsid w:val="00D310E1"/>
    <w:rsid w:val="00D331FD"/>
    <w:rsid w:val="00D37A61"/>
    <w:rsid w:val="00D37C68"/>
    <w:rsid w:val="00D47A88"/>
    <w:rsid w:val="00D57CA5"/>
    <w:rsid w:val="00D60272"/>
    <w:rsid w:val="00D65CCB"/>
    <w:rsid w:val="00D849A4"/>
    <w:rsid w:val="00D97B2F"/>
    <w:rsid w:val="00D97C2F"/>
    <w:rsid w:val="00DB1DD7"/>
    <w:rsid w:val="00DC574F"/>
    <w:rsid w:val="00DE6729"/>
    <w:rsid w:val="00E20602"/>
    <w:rsid w:val="00E22C78"/>
    <w:rsid w:val="00E37FB7"/>
    <w:rsid w:val="00E60279"/>
    <w:rsid w:val="00E6520A"/>
    <w:rsid w:val="00E66519"/>
    <w:rsid w:val="00E67052"/>
    <w:rsid w:val="00E73939"/>
    <w:rsid w:val="00E80D2A"/>
    <w:rsid w:val="00E94F8E"/>
    <w:rsid w:val="00EA63B8"/>
    <w:rsid w:val="00EB48B9"/>
    <w:rsid w:val="00EB7879"/>
    <w:rsid w:val="00EC50DD"/>
    <w:rsid w:val="00ED16F2"/>
    <w:rsid w:val="00ED3D4A"/>
    <w:rsid w:val="00EE3AF2"/>
    <w:rsid w:val="00F0463E"/>
    <w:rsid w:val="00F11E1E"/>
    <w:rsid w:val="00F12F0D"/>
    <w:rsid w:val="00F21A59"/>
    <w:rsid w:val="00F26C34"/>
    <w:rsid w:val="00F27B84"/>
    <w:rsid w:val="00F651D2"/>
    <w:rsid w:val="00F82B1F"/>
    <w:rsid w:val="00F869F5"/>
    <w:rsid w:val="00F87560"/>
    <w:rsid w:val="00F930C6"/>
    <w:rsid w:val="00FA3BA2"/>
    <w:rsid w:val="00FB419F"/>
    <w:rsid w:val="00FD1C93"/>
    <w:rsid w:val="00FF1EB0"/>
    <w:rsid w:val="00FF2F7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D22FC624-BAFA-294C-84A3-2BA6DD2A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eva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CAC5-243F-4C2D-8DC7-443DE22F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Mustafa Cevat Atalay</cp:lastModifiedBy>
  <cp:revision>10</cp:revision>
  <cp:lastPrinted>2020-06-25T10:57:00Z</cp:lastPrinted>
  <dcterms:created xsi:type="dcterms:W3CDTF">2021-06-26T13:26:00Z</dcterms:created>
  <dcterms:modified xsi:type="dcterms:W3CDTF">2021-06-28T11:48:00Z</dcterms:modified>
</cp:coreProperties>
</file>