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Pr="0044364C" w:rsidRDefault="00096130" w:rsidP="00212CED">
      <w:pPr>
        <w:spacing w:line="360" w:lineRule="auto"/>
        <w:jc w:val="center"/>
        <w:rPr>
          <w:rFonts w:asciiTheme="majorHAnsi" w:hAnsiTheme="majorHAnsi" w:cstheme="majorHAnsi"/>
          <w:b/>
        </w:rPr>
      </w:pPr>
    </w:p>
    <w:p w14:paraId="6DF1A556" w14:textId="4F686CBD" w:rsidR="00096130" w:rsidRPr="0044364C" w:rsidRDefault="00096130" w:rsidP="00212CED">
      <w:pPr>
        <w:spacing w:line="360" w:lineRule="auto"/>
        <w:jc w:val="center"/>
        <w:rPr>
          <w:rFonts w:asciiTheme="majorHAnsi" w:hAnsiTheme="majorHAnsi" w:cstheme="majorHAnsi"/>
          <w:b/>
        </w:rPr>
      </w:pPr>
      <w:r w:rsidRPr="0044364C">
        <w:rPr>
          <w:rFonts w:asciiTheme="majorHAnsi" w:hAnsiTheme="majorHAnsi" w:cstheme="majorHAnsi"/>
          <w:b/>
        </w:rPr>
        <w:t>GAZİANTEP ÜNİVERSİTESİ GÜZEL SANATLAR FAKÜLTESİ</w:t>
      </w:r>
    </w:p>
    <w:p w14:paraId="1C9B2F94" w14:textId="511D6302" w:rsidR="00096130" w:rsidRPr="0044364C" w:rsidRDefault="00424BFD" w:rsidP="00096130">
      <w:pPr>
        <w:spacing w:line="360" w:lineRule="auto"/>
        <w:jc w:val="center"/>
        <w:rPr>
          <w:rFonts w:asciiTheme="majorHAnsi" w:hAnsiTheme="majorHAnsi" w:cstheme="majorHAnsi"/>
          <w:b/>
        </w:rPr>
      </w:pPr>
      <w:r w:rsidRPr="0044364C">
        <w:rPr>
          <w:rFonts w:asciiTheme="majorHAnsi" w:hAnsiTheme="majorHAnsi" w:cstheme="majorHAnsi"/>
          <w:b/>
        </w:rPr>
        <w:t>RESİM</w:t>
      </w:r>
      <w:r w:rsidR="00096130" w:rsidRPr="0044364C">
        <w:rPr>
          <w:rFonts w:asciiTheme="majorHAnsi" w:hAnsiTheme="majorHAnsi" w:cstheme="majorHAnsi"/>
          <w:b/>
        </w:rPr>
        <w:t xml:space="preserve"> BÖLÜMÜ </w:t>
      </w:r>
    </w:p>
    <w:p w14:paraId="7C5EC250" w14:textId="7A208883"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DERS İZLENCE</w:t>
      </w:r>
      <w:r w:rsidR="00096130" w:rsidRPr="0044364C">
        <w:rPr>
          <w:rFonts w:asciiTheme="majorHAnsi" w:hAnsiTheme="majorHAnsi" w:cstheme="maj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44364C" w14:paraId="715CB7D8" w14:textId="77777777" w:rsidTr="00096130">
        <w:trPr>
          <w:trHeight w:val="816"/>
        </w:trPr>
        <w:tc>
          <w:tcPr>
            <w:tcW w:w="3227" w:type="dxa"/>
            <w:vAlign w:val="center"/>
          </w:tcPr>
          <w:p w14:paraId="5A5181D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Kodu ve Adı</w:t>
            </w:r>
          </w:p>
        </w:tc>
        <w:tc>
          <w:tcPr>
            <w:tcW w:w="6465" w:type="dxa"/>
            <w:vAlign w:val="center"/>
          </w:tcPr>
          <w:p w14:paraId="03EE8B25" w14:textId="6A54C902" w:rsidR="00212CED" w:rsidRPr="00A82565" w:rsidRDefault="00345149" w:rsidP="0018158D">
            <w:pPr>
              <w:spacing w:line="360" w:lineRule="auto"/>
              <w:rPr>
                <w:rFonts w:asciiTheme="majorHAnsi" w:hAnsiTheme="majorHAnsi" w:cstheme="majorHAnsi"/>
                <w:b/>
                <w:bCs/>
              </w:rPr>
            </w:pPr>
            <w:r w:rsidRPr="00A82565">
              <w:rPr>
                <w:rFonts w:asciiTheme="majorHAnsi" w:hAnsiTheme="majorHAnsi" w:cstheme="majorHAnsi"/>
                <w:b/>
                <w:bCs/>
              </w:rPr>
              <w:t>RSM</w:t>
            </w:r>
            <w:r w:rsidR="00BF4485">
              <w:rPr>
                <w:rFonts w:asciiTheme="majorHAnsi" w:hAnsiTheme="majorHAnsi" w:cstheme="majorHAnsi"/>
                <w:b/>
                <w:bCs/>
              </w:rPr>
              <w:t>4</w:t>
            </w:r>
            <w:r w:rsidR="00BD4949">
              <w:rPr>
                <w:rFonts w:asciiTheme="majorHAnsi" w:hAnsiTheme="majorHAnsi" w:cstheme="majorHAnsi"/>
                <w:b/>
                <w:bCs/>
              </w:rPr>
              <w:t>40</w:t>
            </w:r>
            <w:r w:rsidR="00BF4485">
              <w:rPr>
                <w:rFonts w:asciiTheme="majorHAnsi" w:hAnsiTheme="majorHAnsi" w:cstheme="majorHAnsi"/>
                <w:b/>
                <w:bCs/>
              </w:rPr>
              <w:t xml:space="preserve"> GÜNCEL SANAT I</w:t>
            </w:r>
            <w:r w:rsidR="00BD4949">
              <w:rPr>
                <w:rFonts w:asciiTheme="majorHAnsi" w:hAnsiTheme="majorHAnsi" w:cstheme="majorHAnsi"/>
                <w:b/>
                <w:bCs/>
              </w:rPr>
              <w:t>I</w:t>
            </w:r>
          </w:p>
        </w:tc>
      </w:tr>
      <w:tr w:rsidR="00212CED" w:rsidRPr="0044364C" w14:paraId="02EB08A4" w14:textId="77777777" w:rsidTr="00096130">
        <w:trPr>
          <w:trHeight w:val="816"/>
        </w:trPr>
        <w:tc>
          <w:tcPr>
            <w:tcW w:w="3227" w:type="dxa"/>
            <w:vAlign w:val="center"/>
          </w:tcPr>
          <w:p w14:paraId="0D05DC86"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Tanımı</w:t>
            </w:r>
          </w:p>
        </w:tc>
        <w:tc>
          <w:tcPr>
            <w:tcW w:w="6465" w:type="dxa"/>
            <w:vAlign w:val="center"/>
          </w:tcPr>
          <w:p w14:paraId="21C5DDC2" w14:textId="77777777" w:rsidR="00EF60F7" w:rsidRPr="00EF60F7" w:rsidRDefault="00EF60F7" w:rsidP="00EF60F7">
            <w:pPr>
              <w:spacing w:line="255" w:lineRule="atLeast"/>
              <w:rPr>
                <w:rFonts w:asciiTheme="majorHAnsi" w:hAnsiTheme="majorHAnsi" w:cstheme="majorHAnsi"/>
                <w:color w:val="000000"/>
              </w:rPr>
            </w:pPr>
            <w:r w:rsidRPr="00EF60F7">
              <w:rPr>
                <w:rFonts w:asciiTheme="majorHAnsi" w:hAnsiTheme="majorHAnsi" w:cstheme="majorHAnsi"/>
                <w:color w:val="000000"/>
              </w:rPr>
              <w:t>Güncel sanat ortamında olup bitenleri tartışmak ve yorumlamak.</w:t>
            </w:r>
          </w:p>
          <w:p w14:paraId="34E9A851" w14:textId="4E44402B" w:rsidR="00212CED" w:rsidRPr="0044364C" w:rsidRDefault="00EF60F7" w:rsidP="00EF60F7">
            <w:pPr>
              <w:spacing w:line="255" w:lineRule="atLeast"/>
              <w:rPr>
                <w:rFonts w:asciiTheme="majorHAnsi" w:hAnsiTheme="majorHAnsi" w:cstheme="majorHAnsi"/>
                <w:color w:val="000000"/>
              </w:rPr>
            </w:pPr>
            <w:r w:rsidRPr="00EF60F7">
              <w:rPr>
                <w:rFonts w:asciiTheme="majorHAnsi" w:hAnsiTheme="majorHAnsi" w:cstheme="majorHAnsi"/>
                <w:color w:val="000000"/>
              </w:rPr>
              <w:t>Bu derste; Görsel sanatların yeni boyutu</w:t>
            </w:r>
            <w:r>
              <w:rPr>
                <w:rFonts w:asciiTheme="majorHAnsi" w:hAnsiTheme="majorHAnsi" w:cstheme="majorHAnsi"/>
                <w:color w:val="000000"/>
              </w:rPr>
              <w:t xml:space="preserve">, </w:t>
            </w:r>
            <w:r w:rsidRPr="00EF60F7">
              <w:rPr>
                <w:rFonts w:asciiTheme="majorHAnsi" w:hAnsiTheme="majorHAnsi" w:cstheme="majorHAnsi"/>
                <w:color w:val="000000"/>
              </w:rPr>
              <w:t>Dünya da ve Türkiye de günümüz sanat eğilimleri</w:t>
            </w:r>
            <w:r>
              <w:rPr>
                <w:rFonts w:asciiTheme="majorHAnsi" w:hAnsiTheme="majorHAnsi" w:cstheme="majorHAnsi"/>
                <w:color w:val="000000"/>
              </w:rPr>
              <w:t xml:space="preserve"> çeşitli uluslararası </w:t>
            </w:r>
            <w:r w:rsidRPr="00EF60F7">
              <w:rPr>
                <w:rFonts w:asciiTheme="majorHAnsi" w:hAnsiTheme="majorHAnsi" w:cstheme="majorHAnsi"/>
                <w:color w:val="000000"/>
              </w:rPr>
              <w:t xml:space="preserve">sanat etkinlikleri çerçevesinde </w:t>
            </w:r>
            <w:r>
              <w:rPr>
                <w:rFonts w:asciiTheme="majorHAnsi" w:hAnsiTheme="majorHAnsi" w:cstheme="majorHAnsi"/>
                <w:color w:val="000000"/>
              </w:rPr>
              <w:t>incelenecektir</w:t>
            </w:r>
            <w:r w:rsidRPr="00EF60F7">
              <w:rPr>
                <w:rFonts w:asciiTheme="majorHAnsi" w:hAnsiTheme="majorHAnsi" w:cstheme="majorHAnsi"/>
                <w:color w:val="000000"/>
              </w:rPr>
              <w:t>.</w:t>
            </w:r>
          </w:p>
        </w:tc>
      </w:tr>
      <w:tr w:rsidR="00212CED" w:rsidRPr="0044364C" w14:paraId="1C57A60F" w14:textId="77777777" w:rsidTr="00096130">
        <w:trPr>
          <w:trHeight w:val="816"/>
        </w:trPr>
        <w:tc>
          <w:tcPr>
            <w:tcW w:w="3227" w:type="dxa"/>
            <w:vAlign w:val="center"/>
          </w:tcPr>
          <w:p w14:paraId="0DB72D8F"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Kredisi</w:t>
            </w:r>
          </w:p>
        </w:tc>
        <w:tc>
          <w:tcPr>
            <w:tcW w:w="6465" w:type="dxa"/>
            <w:vAlign w:val="center"/>
          </w:tcPr>
          <w:p w14:paraId="475B8059" w14:textId="69581B64" w:rsidR="00212CED" w:rsidRPr="0044364C" w:rsidRDefault="00662131" w:rsidP="001536DB">
            <w:pPr>
              <w:spacing w:line="360" w:lineRule="auto"/>
              <w:rPr>
                <w:rFonts w:asciiTheme="majorHAnsi" w:hAnsiTheme="majorHAnsi" w:cstheme="majorHAnsi"/>
                <w:b/>
              </w:rPr>
            </w:pPr>
            <w:r>
              <w:rPr>
                <w:rFonts w:asciiTheme="majorHAnsi" w:hAnsiTheme="majorHAnsi" w:cstheme="majorHAnsi"/>
                <w:b/>
              </w:rPr>
              <w:t>3</w:t>
            </w:r>
          </w:p>
        </w:tc>
      </w:tr>
      <w:tr w:rsidR="00212CED" w:rsidRPr="0044364C" w14:paraId="6C8BC115" w14:textId="77777777" w:rsidTr="00096130">
        <w:trPr>
          <w:trHeight w:val="816"/>
        </w:trPr>
        <w:tc>
          <w:tcPr>
            <w:tcW w:w="3227" w:type="dxa"/>
            <w:vAlign w:val="center"/>
          </w:tcPr>
          <w:p w14:paraId="698A4B1D"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Verildiği Dönem</w:t>
            </w:r>
          </w:p>
        </w:tc>
        <w:tc>
          <w:tcPr>
            <w:tcW w:w="6465" w:type="dxa"/>
            <w:vAlign w:val="center"/>
          </w:tcPr>
          <w:p w14:paraId="7970842E" w14:textId="01933FA1" w:rsidR="00212CED" w:rsidRPr="0044364C" w:rsidRDefault="00544788" w:rsidP="001536DB">
            <w:pPr>
              <w:spacing w:line="360" w:lineRule="auto"/>
              <w:rPr>
                <w:rFonts w:asciiTheme="majorHAnsi" w:hAnsiTheme="majorHAnsi" w:cstheme="majorHAnsi"/>
                <w:bCs/>
              </w:rPr>
            </w:pPr>
            <w:r>
              <w:rPr>
                <w:rFonts w:asciiTheme="majorHAnsi" w:hAnsiTheme="majorHAnsi" w:cstheme="majorHAnsi"/>
                <w:bCs/>
              </w:rPr>
              <w:t>Bahar</w:t>
            </w:r>
          </w:p>
        </w:tc>
      </w:tr>
      <w:tr w:rsidR="00212CED" w:rsidRPr="0044364C" w14:paraId="4CBAF174" w14:textId="77777777" w:rsidTr="00096130">
        <w:trPr>
          <w:trHeight w:val="859"/>
        </w:trPr>
        <w:tc>
          <w:tcPr>
            <w:tcW w:w="3227" w:type="dxa"/>
            <w:vAlign w:val="center"/>
          </w:tcPr>
          <w:p w14:paraId="487B43E1"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Günü ve Saati</w:t>
            </w:r>
          </w:p>
        </w:tc>
        <w:tc>
          <w:tcPr>
            <w:tcW w:w="6465" w:type="dxa"/>
            <w:vAlign w:val="center"/>
          </w:tcPr>
          <w:p w14:paraId="3BE7F551" w14:textId="5FBD84C6" w:rsidR="00212CED" w:rsidRPr="0044364C" w:rsidRDefault="00212CED" w:rsidP="001536DB">
            <w:pPr>
              <w:spacing w:line="360" w:lineRule="auto"/>
              <w:rPr>
                <w:rFonts w:asciiTheme="majorHAnsi" w:hAnsiTheme="majorHAnsi" w:cstheme="majorHAnsi"/>
                <w:bCs/>
              </w:rPr>
            </w:pPr>
          </w:p>
        </w:tc>
      </w:tr>
      <w:tr w:rsidR="00212CED" w:rsidRPr="0044364C" w14:paraId="7A8BC041" w14:textId="77777777" w:rsidTr="00096130">
        <w:trPr>
          <w:trHeight w:val="859"/>
        </w:trPr>
        <w:tc>
          <w:tcPr>
            <w:tcW w:w="3227" w:type="dxa"/>
            <w:vAlign w:val="center"/>
          </w:tcPr>
          <w:p w14:paraId="3ACDBE7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Formatı</w:t>
            </w:r>
          </w:p>
        </w:tc>
        <w:tc>
          <w:tcPr>
            <w:tcW w:w="6465" w:type="dxa"/>
            <w:vAlign w:val="center"/>
          </w:tcPr>
          <w:p w14:paraId="0211A8F7" w14:textId="346E16EA" w:rsidR="00212CED" w:rsidRPr="0044364C" w:rsidRDefault="007A7DF9" w:rsidP="006862BE">
            <w:pPr>
              <w:spacing w:line="360" w:lineRule="auto"/>
              <w:rPr>
                <w:rFonts w:asciiTheme="majorHAnsi" w:hAnsiTheme="majorHAnsi" w:cstheme="majorHAnsi"/>
                <w:bCs/>
              </w:rPr>
            </w:pPr>
            <w:r>
              <w:rPr>
                <w:rFonts w:asciiTheme="majorHAnsi" w:hAnsiTheme="majorHAnsi" w:cstheme="majorHAnsi"/>
                <w:bCs/>
              </w:rPr>
              <w:t>Örgün eğitim</w:t>
            </w:r>
          </w:p>
        </w:tc>
      </w:tr>
      <w:tr w:rsidR="00212CED" w:rsidRPr="0044364C" w14:paraId="2E9A1AA5" w14:textId="77777777" w:rsidTr="00096130">
        <w:trPr>
          <w:trHeight w:val="816"/>
        </w:trPr>
        <w:tc>
          <w:tcPr>
            <w:tcW w:w="3227" w:type="dxa"/>
            <w:vAlign w:val="center"/>
          </w:tcPr>
          <w:p w14:paraId="5E5B641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Yapılacağı Yer</w:t>
            </w:r>
          </w:p>
        </w:tc>
        <w:tc>
          <w:tcPr>
            <w:tcW w:w="6465" w:type="dxa"/>
            <w:vAlign w:val="center"/>
          </w:tcPr>
          <w:p w14:paraId="731CB008" w14:textId="7E71E9BE" w:rsidR="00164040" w:rsidRPr="0044364C" w:rsidRDefault="00164040" w:rsidP="00164040">
            <w:pPr>
              <w:spacing w:line="360" w:lineRule="auto"/>
              <w:rPr>
                <w:rFonts w:asciiTheme="majorHAnsi" w:hAnsiTheme="majorHAnsi" w:cstheme="majorHAnsi"/>
                <w:bCs/>
              </w:rPr>
            </w:pPr>
          </w:p>
        </w:tc>
      </w:tr>
      <w:tr w:rsidR="00212CED" w:rsidRPr="0044364C" w14:paraId="528F3804" w14:textId="77777777" w:rsidTr="00096130">
        <w:trPr>
          <w:trHeight w:val="816"/>
        </w:trPr>
        <w:tc>
          <w:tcPr>
            <w:tcW w:w="3227" w:type="dxa"/>
            <w:vAlign w:val="center"/>
          </w:tcPr>
          <w:p w14:paraId="68FCE99B" w14:textId="3817C1B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w:t>
            </w:r>
          </w:p>
        </w:tc>
        <w:tc>
          <w:tcPr>
            <w:tcW w:w="6465" w:type="dxa"/>
            <w:vAlign w:val="center"/>
          </w:tcPr>
          <w:p w14:paraId="499ACBF4" w14:textId="1A87D54F" w:rsidR="00212CED" w:rsidRPr="0044364C" w:rsidRDefault="00A24787" w:rsidP="001536DB">
            <w:pPr>
              <w:spacing w:line="360" w:lineRule="auto"/>
              <w:rPr>
                <w:rFonts w:asciiTheme="majorHAnsi" w:hAnsiTheme="majorHAnsi" w:cstheme="majorHAnsi"/>
                <w:b/>
              </w:rPr>
            </w:pPr>
            <w:proofErr w:type="spellStart"/>
            <w:r w:rsidRPr="0044364C">
              <w:rPr>
                <w:rFonts w:asciiTheme="majorHAnsi" w:hAnsiTheme="majorHAnsi" w:cstheme="majorHAnsi"/>
                <w:b/>
              </w:rPr>
              <w:t>Öğr</w:t>
            </w:r>
            <w:proofErr w:type="spellEnd"/>
            <w:r w:rsidRPr="0044364C">
              <w:rPr>
                <w:rFonts w:asciiTheme="majorHAnsi" w:hAnsiTheme="majorHAnsi" w:cstheme="majorHAnsi"/>
                <w:b/>
              </w:rPr>
              <w:t xml:space="preserve">. Gör. </w:t>
            </w:r>
            <w:r w:rsidR="00590E03">
              <w:rPr>
                <w:rFonts w:asciiTheme="majorHAnsi" w:hAnsiTheme="majorHAnsi" w:cstheme="majorHAnsi"/>
                <w:b/>
              </w:rPr>
              <w:t>Özlem Coşkun</w:t>
            </w:r>
          </w:p>
        </w:tc>
      </w:tr>
      <w:tr w:rsidR="00212CED" w:rsidRPr="0044364C" w14:paraId="3F96EA57" w14:textId="77777777" w:rsidTr="00096130">
        <w:trPr>
          <w:trHeight w:val="816"/>
        </w:trPr>
        <w:tc>
          <w:tcPr>
            <w:tcW w:w="3227" w:type="dxa"/>
            <w:vAlign w:val="center"/>
          </w:tcPr>
          <w:p w14:paraId="5B64CC4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Sorumlusunun e-Posta Adresi ve Ofis Yeri</w:t>
            </w:r>
          </w:p>
        </w:tc>
        <w:tc>
          <w:tcPr>
            <w:tcW w:w="6465" w:type="dxa"/>
            <w:vAlign w:val="center"/>
          </w:tcPr>
          <w:p w14:paraId="44FD2C3D" w14:textId="5BAC3F33" w:rsidR="00212CED" w:rsidRPr="0093094A" w:rsidRDefault="0093094A" w:rsidP="001536DB">
            <w:pPr>
              <w:spacing w:line="360" w:lineRule="auto"/>
              <w:rPr>
                <w:rFonts w:asciiTheme="majorHAnsi" w:hAnsiTheme="majorHAnsi" w:cstheme="majorHAnsi"/>
                <w:b/>
                <w:bCs/>
              </w:rPr>
            </w:pPr>
            <w:r w:rsidRPr="0093094A">
              <w:rPr>
                <w:b/>
                <w:bCs/>
              </w:rPr>
              <w:t>ozlmcskn@gmail.com, Üniversite Bulvarı 27310 Gaziantep Üniversitesi Merkez Kampüsü, Güzel Sanatlar Fakültesi, Resim Bölümü. Şehitkamil/Gaziantep/TÜRKİYE</w:t>
            </w:r>
          </w:p>
        </w:tc>
      </w:tr>
      <w:tr w:rsidR="00212CED" w:rsidRPr="0044364C" w14:paraId="6422A338" w14:textId="77777777" w:rsidTr="00096130">
        <w:trPr>
          <w:trHeight w:val="816"/>
        </w:trPr>
        <w:tc>
          <w:tcPr>
            <w:tcW w:w="3227" w:type="dxa"/>
            <w:vAlign w:val="center"/>
          </w:tcPr>
          <w:p w14:paraId="1BA8DEB4" w14:textId="15E7EC56" w:rsidR="00212CED" w:rsidRPr="0044364C" w:rsidRDefault="00096130" w:rsidP="001536DB">
            <w:pPr>
              <w:spacing w:line="360" w:lineRule="auto"/>
              <w:rPr>
                <w:rFonts w:asciiTheme="majorHAnsi" w:hAnsiTheme="majorHAnsi" w:cstheme="majorHAnsi"/>
                <w:b/>
                <w:bCs/>
              </w:rPr>
            </w:pPr>
            <w:r w:rsidRPr="0044364C">
              <w:rPr>
                <w:rFonts w:asciiTheme="majorHAnsi" w:hAnsiTheme="majorHAnsi" w:cstheme="majorHAnsi"/>
                <w:b/>
                <w:bCs/>
              </w:rPr>
              <w:t>Öğrenci ile Görüşme</w:t>
            </w:r>
            <w:r w:rsidR="00212CED" w:rsidRPr="0044364C">
              <w:rPr>
                <w:rFonts w:asciiTheme="majorHAnsi" w:hAnsiTheme="majorHAnsi" w:cstheme="majorHAnsi"/>
                <w:b/>
                <w:bCs/>
              </w:rPr>
              <w:t xml:space="preserve"> Saatleri</w:t>
            </w:r>
          </w:p>
        </w:tc>
        <w:tc>
          <w:tcPr>
            <w:tcW w:w="6465" w:type="dxa"/>
            <w:vAlign w:val="center"/>
          </w:tcPr>
          <w:p w14:paraId="387463BA" w14:textId="049B88D5" w:rsidR="00212CED" w:rsidRPr="0044364C" w:rsidRDefault="00212CED" w:rsidP="00347B31">
            <w:pPr>
              <w:spacing w:line="360" w:lineRule="auto"/>
              <w:rPr>
                <w:rFonts w:asciiTheme="majorHAnsi" w:hAnsiTheme="majorHAnsi" w:cstheme="majorHAnsi"/>
                <w:b/>
              </w:rPr>
            </w:pPr>
          </w:p>
        </w:tc>
      </w:tr>
      <w:tr w:rsidR="00212CED" w:rsidRPr="0044364C" w14:paraId="551662C1" w14:textId="77777777" w:rsidTr="00096130">
        <w:trPr>
          <w:trHeight w:val="816"/>
        </w:trPr>
        <w:tc>
          <w:tcPr>
            <w:tcW w:w="3227" w:type="dxa"/>
            <w:vAlign w:val="center"/>
          </w:tcPr>
          <w:p w14:paraId="1FDC949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Ön Koşulları</w:t>
            </w:r>
          </w:p>
          <w:p w14:paraId="2420C75A" w14:textId="188C99F8" w:rsidR="00212CED" w:rsidRPr="0044364C" w:rsidRDefault="00212CED" w:rsidP="001536DB">
            <w:pPr>
              <w:rPr>
                <w:rFonts w:asciiTheme="majorHAnsi" w:hAnsiTheme="majorHAnsi" w:cstheme="majorHAnsi"/>
                <w:i/>
              </w:rPr>
            </w:pPr>
            <w:r w:rsidRPr="0044364C">
              <w:rPr>
                <w:rFonts w:asciiTheme="majorHAnsi" w:hAnsiTheme="majorHAnsi" w:cstheme="majorHAnsi"/>
                <w:i/>
              </w:rPr>
              <w:t xml:space="preserve">(Ders tanımlanarak ders ile ilgili ön koşul bilgileri verilmelidir. Ayrıca dersin ön koşulu olduğu </w:t>
            </w:r>
            <w:r w:rsidRPr="0044364C">
              <w:rPr>
                <w:rFonts w:asciiTheme="majorHAnsi" w:hAnsiTheme="majorHAnsi" w:cstheme="majorHAnsi"/>
                <w:i/>
              </w:rPr>
              <w:lastRenderedPageBreak/>
              <w:t>dersler varsa onların da hangi dersler olduğu belirtilmelidir.)</w:t>
            </w:r>
          </w:p>
          <w:p w14:paraId="72C091F6" w14:textId="368EECD7" w:rsidR="00212CED" w:rsidRPr="0044364C" w:rsidRDefault="00212CED" w:rsidP="001536DB">
            <w:pPr>
              <w:rPr>
                <w:rFonts w:asciiTheme="majorHAnsi" w:hAnsiTheme="majorHAnsi" w:cstheme="majorHAnsi"/>
                <w:i/>
              </w:rPr>
            </w:pPr>
          </w:p>
        </w:tc>
        <w:tc>
          <w:tcPr>
            <w:tcW w:w="6465" w:type="dxa"/>
            <w:vAlign w:val="center"/>
          </w:tcPr>
          <w:p w14:paraId="60AC827A" w14:textId="65A08AC3" w:rsidR="00212CED" w:rsidRPr="0044364C" w:rsidRDefault="00863FF0" w:rsidP="00863FF0">
            <w:pPr>
              <w:spacing w:line="360" w:lineRule="auto"/>
              <w:rPr>
                <w:rFonts w:asciiTheme="majorHAnsi" w:hAnsiTheme="majorHAnsi" w:cstheme="majorHAnsi"/>
              </w:rPr>
            </w:pPr>
            <w:r w:rsidRPr="0044364C">
              <w:rPr>
                <w:rFonts w:asciiTheme="majorHAnsi" w:hAnsiTheme="majorHAnsi" w:cstheme="majorHAnsi"/>
              </w:rPr>
              <w:lastRenderedPageBreak/>
              <w:t>Öğrencinin, bu dersi alması için geçmiş dönem derslerinde gerekli krediyi elde etmesi</w:t>
            </w:r>
          </w:p>
        </w:tc>
      </w:tr>
      <w:tr w:rsidR="00212CED" w:rsidRPr="0044364C" w14:paraId="7EC262CD" w14:textId="77777777" w:rsidTr="00096130">
        <w:trPr>
          <w:trHeight w:val="816"/>
        </w:trPr>
        <w:tc>
          <w:tcPr>
            <w:tcW w:w="3227" w:type="dxa"/>
            <w:vAlign w:val="center"/>
          </w:tcPr>
          <w:p w14:paraId="56D7572F" w14:textId="77777777" w:rsidR="00212CED" w:rsidRPr="0044364C" w:rsidRDefault="00212CED" w:rsidP="001536DB">
            <w:pPr>
              <w:spacing w:line="360" w:lineRule="auto"/>
              <w:rPr>
                <w:rFonts w:asciiTheme="majorHAnsi" w:hAnsiTheme="majorHAnsi" w:cstheme="majorHAnsi"/>
              </w:rPr>
            </w:pPr>
            <w:r w:rsidRPr="0044364C">
              <w:rPr>
                <w:rFonts w:asciiTheme="majorHAnsi" w:hAnsiTheme="majorHAnsi" w:cstheme="majorHAnsi"/>
              </w:rPr>
              <w:t>Dersin Amacı</w:t>
            </w:r>
          </w:p>
          <w:p w14:paraId="1E389472"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hangi amaçla verildiği ve öğrencilere neler kazandıracağı anlatılmalıdır.)</w:t>
            </w:r>
          </w:p>
          <w:p w14:paraId="7BA3A23E" w14:textId="77777777" w:rsidR="00212CED" w:rsidRPr="0044364C" w:rsidRDefault="00212CED" w:rsidP="001536DB">
            <w:pPr>
              <w:rPr>
                <w:rFonts w:asciiTheme="majorHAnsi" w:hAnsiTheme="majorHAnsi" w:cstheme="majorHAnsi"/>
                <w:i/>
              </w:rPr>
            </w:pPr>
          </w:p>
        </w:tc>
        <w:tc>
          <w:tcPr>
            <w:tcW w:w="6465" w:type="dxa"/>
            <w:vAlign w:val="center"/>
          </w:tcPr>
          <w:p w14:paraId="4F9413A4" w14:textId="3277AF0A" w:rsidR="00212CED" w:rsidRPr="0044364C" w:rsidRDefault="00710E7C" w:rsidP="00A24787">
            <w:pPr>
              <w:spacing w:line="255" w:lineRule="atLeast"/>
              <w:rPr>
                <w:rFonts w:asciiTheme="majorHAnsi" w:hAnsiTheme="majorHAnsi" w:cstheme="majorHAnsi"/>
                <w:color w:val="000000"/>
              </w:rPr>
            </w:pPr>
            <w:r w:rsidRPr="00710E7C">
              <w:rPr>
                <w:rFonts w:asciiTheme="majorHAnsi" w:hAnsiTheme="majorHAnsi" w:cstheme="majorHAnsi"/>
                <w:color w:val="000000"/>
              </w:rPr>
              <w:t>Öğrencinin 1970 sonrası sanat üretimlerine, yeni sanat akımlarına vakıf olması</w:t>
            </w:r>
            <w:r>
              <w:rPr>
                <w:rFonts w:asciiTheme="majorHAnsi" w:hAnsiTheme="majorHAnsi" w:cstheme="majorHAnsi"/>
                <w:color w:val="000000"/>
              </w:rPr>
              <w:t>. Aynı zamanda g</w:t>
            </w:r>
            <w:r w:rsidRPr="00710E7C">
              <w:rPr>
                <w:rFonts w:asciiTheme="majorHAnsi" w:hAnsiTheme="majorHAnsi" w:cstheme="majorHAnsi"/>
                <w:color w:val="000000"/>
              </w:rPr>
              <w:t>ünümüzdeki yeni sanat üretimlerini, sanatçıları ve sanat kurumlarını öğrenmesi.</w:t>
            </w:r>
          </w:p>
        </w:tc>
      </w:tr>
      <w:tr w:rsidR="00212CED" w:rsidRPr="0044364C" w14:paraId="6D00B8AF" w14:textId="77777777" w:rsidTr="00096130">
        <w:trPr>
          <w:trHeight w:val="816"/>
        </w:trPr>
        <w:tc>
          <w:tcPr>
            <w:tcW w:w="3227" w:type="dxa"/>
            <w:vAlign w:val="center"/>
          </w:tcPr>
          <w:p w14:paraId="025545B7" w14:textId="168926AE"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 xml:space="preserve">Öğretim </w:t>
            </w:r>
            <w:r w:rsidR="00096130" w:rsidRPr="0044364C">
              <w:rPr>
                <w:rFonts w:asciiTheme="majorHAnsi" w:hAnsiTheme="majorHAnsi" w:cstheme="majorHAnsi"/>
                <w:b/>
                <w:bCs/>
              </w:rPr>
              <w:t>Yöntemleri</w:t>
            </w:r>
          </w:p>
          <w:p w14:paraId="1C603F0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4807534E" w:rsidR="00CF6BE9" w:rsidRPr="00C46F6C" w:rsidRDefault="00A24787" w:rsidP="00CA2C9B">
            <w:pPr>
              <w:spacing w:line="360" w:lineRule="auto"/>
              <w:rPr>
                <w:rFonts w:asciiTheme="majorHAnsi" w:hAnsiTheme="majorHAnsi" w:cstheme="majorHAnsi"/>
                <w:bCs/>
              </w:rPr>
            </w:pPr>
            <w:r w:rsidRPr="00C46F6C">
              <w:rPr>
                <w:rFonts w:asciiTheme="majorHAnsi" w:hAnsiTheme="majorHAnsi" w:cstheme="majorHAnsi"/>
                <w:bCs/>
              </w:rPr>
              <w:t>Dersin Öğretim Elemanı Tarafından Anlatılması</w:t>
            </w:r>
          </w:p>
        </w:tc>
      </w:tr>
      <w:tr w:rsidR="00212CED" w:rsidRPr="0044364C" w14:paraId="09E15688" w14:textId="77777777" w:rsidTr="00096130">
        <w:trPr>
          <w:trHeight w:val="816"/>
        </w:trPr>
        <w:tc>
          <w:tcPr>
            <w:tcW w:w="3227" w:type="dxa"/>
            <w:vAlign w:val="center"/>
          </w:tcPr>
          <w:p w14:paraId="4FB9F6CD" w14:textId="359FF2D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İçeriği ve Hedefler</w:t>
            </w:r>
          </w:p>
          <w:p w14:paraId="2C3DFF99"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içerdiği konular ve dönem sonunda öğrencilerin elde edeceği kazanımlar belirtilmelidir.)</w:t>
            </w:r>
          </w:p>
          <w:p w14:paraId="6183645A" w14:textId="77777777" w:rsidR="00212CED" w:rsidRPr="0044364C" w:rsidRDefault="00212CED" w:rsidP="001536DB">
            <w:pPr>
              <w:rPr>
                <w:rFonts w:asciiTheme="majorHAnsi" w:hAnsiTheme="majorHAnsi" w:cstheme="majorHAnsi"/>
                <w:i/>
              </w:rPr>
            </w:pPr>
          </w:p>
        </w:tc>
        <w:tc>
          <w:tcPr>
            <w:tcW w:w="6465" w:type="dxa"/>
            <w:vAlign w:val="center"/>
          </w:tcPr>
          <w:p w14:paraId="6F6A79E1" w14:textId="62D2AC0A" w:rsidR="00E756CA" w:rsidRDefault="00710E7C" w:rsidP="00572341">
            <w:pPr>
              <w:spacing w:line="360" w:lineRule="auto"/>
              <w:rPr>
                <w:rFonts w:asciiTheme="majorHAnsi" w:hAnsiTheme="majorHAnsi" w:cstheme="majorHAnsi"/>
                <w:bCs/>
              </w:rPr>
            </w:pPr>
            <w:r>
              <w:rPr>
                <w:rFonts w:asciiTheme="majorHAnsi" w:hAnsiTheme="majorHAnsi" w:cstheme="majorHAnsi"/>
                <w:bCs/>
              </w:rPr>
              <w:t xml:space="preserve">1- </w:t>
            </w:r>
            <w:r w:rsidRPr="00710E7C">
              <w:rPr>
                <w:rFonts w:asciiTheme="majorHAnsi" w:hAnsiTheme="majorHAnsi" w:cstheme="majorHAnsi"/>
                <w:bCs/>
              </w:rPr>
              <w:t>Sanat ve sanat yönetimi ile ilgili malzeme ve teknikler ile kavram ve terimler konusunda bilgi sahibidir.</w:t>
            </w:r>
          </w:p>
          <w:p w14:paraId="3A82E82A" w14:textId="75C75587" w:rsidR="00710E7C" w:rsidRDefault="00710E7C" w:rsidP="00572341">
            <w:pPr>
              <w:spacing w:line="360" w:lineRule="auto"/>
              <w:rPr>
                <w:rFonts w:asciiTheme="majorHAnsi" w:hAnsiTheme="majorHAnsi" w:cstheme="majorHAnsi"/>
                <w:bCs/>
              </w:rPr>
            </w:pPr>
            <w:r>
              <w:rPr>
                <w:rFonts w:asciiTheme="majorHAnsi" w:hAnsiTheme="majorHAnsi" w:cstheme="majorHAnsi"/>
                <w:bCs/>
              </w:rPr>
              <w:t xml:space="preserve">2- </w:t>
            </w:r>
            <w:r w:rsidR="00E756CA" w:rsidRPr="00E756CA">
              <w:rPr>
                <w:rFonts w:asciiTheme="majorHAnsi" w:hAnsiTheme="majorHAnsi" w:cstheme="majorHAnsi"/>
                <w:bCs/>
              </w:rPr>
              <w:t>Dünya’daki ve Türkiye’deki önemli sanat kurum ve etkinliklerini tanır ve bunların yerini belirleyebilir</w:t>
            </w:r>
            <w:r w:rsidR="00E756CA">
              <w:rPr>
                <w:rFonts w:asciiTheme="majorHAnsi" w:hAnsiTheme="majorHAnsi" w:cstheme="majorHAnsi"/>
                <w:bCs/>
              </w:rPr>
              <w:t>.</w:t>
            </w:r>
          </w:p>
          <w:p w14:paraId="08ADAD63" w14:textId="5ADEC23B" w:rsidR="00710E7C" w:rsidRPr="00C46F6C" w:rsidRDefault="00710E7C" w:rsidP="00572341">
            <w:pPr>
              <w:spacing w:line="360" w:lineRule="auto"/>
              <w:rPr>
                <w:rFonts w:asciiTheme="majorHAnsi" w:hAnsiTheme="majorHAnsi" w:cstheme="majorHAnsi"/>
                <w:bCs/>
              </w:rPr>
            </w:pPr>
            <w:r>
              <w:rPr>
                <w:rFonts w:asciiTheme="majorHAnsi" w:hAnsiTheme="majorHAnsi" w:cstheme="majorHAnsi"/>
                <w:bCs/>
              </w:rPr>
              <w:t xml:space="preserve">3- </w:t>
            </w:r>
            <w:r w:rsidRPr="00710E7C">
              <w:rPr>
                <w:rFonts w:asciiTheme="majorHAnsi" w:hAnsiTheme="majorHAnsi" w:cstheme="majorHAnsi"/>
                <w:bCs/>
              </w:rPr>
              <w:t xml:space="preserve">Zaman ve </w:t>
            </w:r>
            <w:r w:rsidR="00E756CA" w:rsidRPr="00710E7C">
              <w:rPr>
                <w:rFonts w:asciiTheme="majorHAnsi" w:hAnsiTheme="majorHAnsi" w:cstheme="majorHAnsi"/>
                <w:bCs/>
              </w:rPr>
              <w:t>mekân</w:t>
            </w:r>
            <w:r w:rsidRPr="00710E7C">
              <w:rPr>
                <w:rFonts w:asciiTheme="majorHAnsi" w:hAnsiTheme="majorHAnsi" w:cstheme="majorHAnsi"/>
                <w:bCs/>
              </w:rPr>
              <w:t xml:space="preserve"> koşullarını değerlendirerek bu koşullar çerçevesinde bir proje tasarlar ve yönetir.</w:t>
            </w:r>
          </w:p>
        </w:tc>
      </w:tr>
      <w:tr w:rsidR="00212CED" w:rsidRPr="0044364C" w14:paraId="2999857F" w14:textId="77777777" w:rsidTr="00096130">
        <w:trPr>
          <w:trHeight w:val="816"/>
        </w:trPr>
        <w:tc>
          <w:tcPr>
            <w:tcW w:w="3227" w:type="dxa"/>
            <w:vAlign w:val="center"/>
          </w:tcPr>
          <w:p w14:paraId="24C14F4A" w14:textId="53D3D144"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Geçme Koşulları</w:t>
            </w:r>
          </w:p>
          <w:p w14:paraId="270B7FF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(Öğrencilerin ders ile ilgili sorumlulukları, devam zorunlulukları, ödevler ve sınavlar hakkında detaylı bilgi verilmelidir.)</w:t>
            </w:r>
          </w:p>
          <w:p w14:paraId="7F399F90" w14:textId="77777777" w:rsidR="00212CED" w:rsidRPr="0044364C" w:rsidRDefault="00212CED" w:rsidP="001536DB">
            <w:pPr>
              <w:rPr>
                <w:rFonts w:asciiTheme="majorHAnsi" w:hAnsiTheme="majorHAnsi" w:cstheme="majorHAnsi"/>
              </w:rPr>
            </w:pPr>
          </w:p>
        </w:tc>
        <w:tc>
          <w:tcPr>
            <w:tcW w:w="6465" w:type="dxa"/>
            <w:vAlign w:val="center"/>
          </w:tcPr>
          <w:p w14:paraId="19A8FD19" w14:textId="41098C4A"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1-100 üzerinden değerlendirilecek ara sınavın %</w:t>
            </w:r>
            <w:r w:rsidR="00113557">
              <w:rPr>
                <w:rFonts w:asciiTheme="majorHAnsi" w:hAnsiTheme="majorHAnsi" w:cstheme="majorHAnsi"/>
                <w:b/>
                <w:bCs/>
              </w:rPr>
              <w:t>4</w:t>
            </w:r>
            <w:r w:rsidRPr="00C46F6C">
              <w:rPr>
                <w:rFonts w:asciiTheme="majorHAnsi" w:hAnsiTheme="majorHAnsi" w:cstheme="majorHAnsi"/>
                <w:b/>
                <w:bCs/>
              </w:rPr>
              <w:t>0'u</w:t>
            </w:r>
            <w:r w:rsidRPr="00C46F6C">
              <w:rPr>
                <w:rFonts w:asciiTheme="majorHAnsi" w:hAnsiTheme="majorHAnsi" w:cstheme="majorHAnsi"/>
                <w:b/>
                <w:bCs/>
              </w:rPr>
              <w:tab/>
            </w:r>
          </w:p>
          <w:p w14:paraId="03026FCB" w14:textId="134410A3"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2-100 üzerinden değerlendirilecek yılsonu sınavının %</w:t>
            </w:r>
            <w:r w:rsidR="00113557">
              <w:rPr>
                <w:rFonts w:asciiTheme="majorHAnsi" w:hAnsiTheme="majorHAnsi" w:cstheme="majorHAnsi"/>
                <w:b/>
                <w:bCs/>
              </w:rPr>
              <w:t>6</w:t>
            </w:r>
            <w:r w:rsidRPr="00C46F6C">
              <w:rPr>
                <w:rFonts w:asciiTheme="majorHAnsi" w:hAnsiTheme="majorHAnsi" w:cstheme="majorHAnsi"/>
                <w:b/>
                <w:bCs/>
              </w:rPr>
              <w:t>0'i</w:t>
            </w:r>
          </w:p>
          <w:p w14:paraId="0F876BB5" w14:textId="2A8D355F"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 xml:space="preserve">3-Toplamda iki sınavın ortalamasının 45 ve üzeri olması, öğrencinin dersin yüzde </w:t>
            </w:r>
            <w:r>
              <w:rPr>
                <w:rFonts w:asciiTheme="majorHAnsi" w:hAnsiTheme="majorHAnsi" w:cstheme="majorHAnsi"/>
                <w:b/>
                <w:bCs/>
              </w:rPr>
              <w:t>8</w:t>
            </w:r>
            <w:r w:rsidRPr="00C46F6C">
              <w:rPr>
                <w:rFonts w:asciiTheme="majorHAnsi" w:hAnsiTheme="majorHAnsi" w:cstheme="majorHAnsi"/>
                <w:b/>
                <w:bCs/>
              </w:rPr>
              <w:t>0’ine devam zorunluluğu</w:t>
            </w:r>
          </w:p>
          <w:p w14:paraId="60AB6048" w14:textId="593BB1A2" w:rsidR="004C743C" w:rsidRPr="0044364C" w:rsidRDefault="00C46F6C" w:rsidP="00C46F6C">
            <w:pPr>
              <w:spacing w:line="360" w:lineRule="auto"/>
              <w:rPr>
                <w:rFonts w:asciiTheme="majorHAnsi" w:hAnsiTheme="majorHAnsi" w:cstheme="majorHAnsi"/>
                <w:b/>
              </w:rPr>
            </w:pPr>
            <w:r w:rsidRPr="00C46F6C">
              <w:rPr>
                <w:rFonts w:asciiTheme="majorHAnsi" w:hAnsiTheme="majorHAnsi" w:cstheme="majorHAnsi"/>
                <w:b/>
                <w:bCs/>
              </w:rPr>
              <w:t>4-Öğrencinin puanının yeterli olmaması durumunda yılsonu yazılı sınavı yerine bütünleme sınavına girerek başarılı olması.</w:t>
            </w:r>
          </w:p>
        </w:tc>
      </w:tr>
      <w:tr w:rsidR="00212CED" w:rsidRPr="0044364C" w14:paraId="3D71726C" w14:textId="77777777" w:rsidTr="00096130">
        <w:trPr>
          <w:trHeight w:val="816"/>
        </w:trPr>
        <w:tc>
          <w:tcPr>
            <w:tcW w:w="3227" w:type="dxa"/>
            <w:vAlign w:val="center"/>
          </w:tcPr>
          <w:p w14:paraId="01A31CBA"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lastRenderedPageBreak/>
              <w:t>Ölçme ve Değerlendirme</w:t>
            </w:r>
          </w:p>
          <w:p w14:paraId="166F4BA4" w14:textId="64FB8380" w:rsidR="00212CED" w:rsidRPr="0044364C" w:rsidRDefault="00212CED" w:rsidP="001536DB">
            <w:pPr>
              <w:rPr>
                <w:rFonts w:asciiTheme="majorHAnsi" w:hAnsiTheme="majorHAnsi" w:cstheme="majorHAnsi"/>
                <w:i/>
              </w:rPr>
            </w:pPr>
            <w:r w:rsidRPr="0044364C">
              <w:rPr>
                <w:rFonts w:asciiTheme="majorHAnsi" w:hAnsiTheme="majorHAnsi" w:cstheme="majorHAnsi"/>
                <w:i/>
              </w:rPr>
              <w:t xml:space="preserve">(Ödevlerin, projelerin ve sınavların yıl sonu notundaki etkileri ve ağırlıkları, </w:t>
            </w:r>
            <w:proofErr w:type="spellStart"/>
            <w:r w:rsidRPr="0044364C">
              <w:rPr>
                <w:rFonts w:asciiTheme="majorHAnsi" w:hAnsiTheme="majorHAnsi" w:cstheme="majorHAnsi"/>
                <w:i/>
              </w:rPr>
              <w:t>notlandırma</w:t>
            </w:r>
            <w:proofErr w:type="spellEnd"/>
            <w:r w:rsidRPr="0044364C">
              <w:rPr>
                <w:rFonts w:asciiTheme="majorHAnsi" w:hAnsiTheme="majorHAnsi" w:cstheme="majorHAnsi"/>
                <w:i/>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2D97F17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Dönem boyunca öğrenciler; ödevler, ara sınav (vize) ve dönem sonu (final) sınavlarından sorumludur. Telafi için bütünleme sınavı yapılmaktadır </w:t>
            </w:r>
          </w:p>
          <w:p w14:paraId="3917A86B" w14:textId="77777777" w:rsidR="0056320A" w:rsidRPr="0056320A" w:rsidRDefault="0056320A" w:rsidP="0056320A">
            <w:pPr>
              <w:spacing w:line="360" w:lineRule="auto"/>
              <w:rPr>
                <w:rFonts w:asciiTheme="majorHAnsi" w:hAnsiTheme="majorHAnsi" w:cstheme="majorHAnsi"/>
                <w:bCs/>
              </w:rPr>
            </w:pPr>
          </w:p>
          <w:p w14:paraId="5BA4D534"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Öğrencilerin Dönem Sonu Sınavı (Vize) sınavı ile Dönem Sonu Sınavı (Final) notlarının ortalamalarının 45 puan ve üzeri olması gerekir.</w:t>
            </w:r>
          </w:p>
          <w:p w14:paraId="5D941EE7" w14:textId="77777777" w:rsidR="0056320A" w:rsidRPr="0056320A" w:rsidRDefault="0056320A" w:rsidP="0056320A">
            <w:pPr>
              <w:spacing w:line="360" w:lineRule="auto"/>
              <w:rPr>
                <w:rFonts w:asciiTheme="majorHAnsi" w:hAnsiTheme="majorHAnsi" w:cstheme="majorHAnsi"/>
                <w:bCs/>
              </w:rPr>
            </w:pPr>
          </w:p>
          <w:p w14:paraId="16727D28"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ARA SINAV (VİZE): geçme notuna katkısı: %40.</w:t>
            </w:r>
          </w:p>
          <w:p w14:paraId="413816F6"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%40’ı ile online sınavın %60’ı. </w:t>
            </w:r>
          </w:p>
          <w:p w14:paraId="1FD5B462" w14:textId="77777777" w:rsidR="0056320A" w:rsidRPr="0056320A" w:rsidRDefault="0056320A" w:rsidP="0056320A">
            <w:pPr>
              <w:spacing w:line="360" w:lineRule="auto"/>
              <w:rPr>
                <w:rFonts w:asciiTheme="majorHAnsi" w:hAnsiTheme="majorHAnsi" w:cstheme="majorHAnsi"/>
                <w:bCs/>
              </w:rPr>
            </w:pPr>
          </w:p>
          <w:p w14:paraId="6475E55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DÖNEM SONU SINAVI (FİNAL): geçme notuna katkısı: %60</w:t>
            </w:r>
          </w:p>
          <w:p w14:paraId="19EC67B1"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Ödevlerin ortalamasının %40’ı ile online sınavın %60’ı.</w:t>
            </w:r>
          </w:p>
          <w:p w14:paraId="1D52BB68" w14:textId="77777777" w:rsidR="0056320A" w:rsidRPr="0056320A" w:rsidRDefault="0056320A" w:rsidP="0056320A">
            <w:pPr>
              <w:spacing w:line="360" w:lineRule="auto"/>
              <w:rPr>
                <w:rFonts w:asciiTheme="majorHAnsi" w:hAnsiTheme="majorHAnsi" w:cstheme="majorHAnsi"/>
                <w:bCs/>
              </w:rPr>
            </w:pPr>
          </w:p>
          <w:p w14:paraId="09EC50E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BÜTÜNLEME SINAVI: geçme notuna katkısı: %60</w:t>
            </w:r>
          </w:p>
          <w:p w14:paraId="49E8C31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Ödevlerin ortalamasının %40’ı ile online sınavın %60’ı.</w:t>
            </w:r>
          </w:p>
          <w:p w14:paraId="019188BA" w14:textId="77777777" w:rsidR="0056320A" w:rsidRPr="0056320A" w:rsidRDefault="0056320A" w:rsidP="0056320A">
            <w:pPr>
              <w:spacing w:line="360" w:lineRule="auto"/>
              <w:rPr>
                <w:rFonts w:asciiTheme="majorHAnsi" w:hAnsiTheme="majorHAnsi" w:cstheme="majorHAnsi"/>
                <w:bCs/>
              </w:rPr>
            </w:pPr>
          </w:p>
          <w:p w14:paraId="4736F79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*Öğrenciler, ödevlerin sayısı ve toplam ödev notuna etkileri hakkında ders içinde, her hafta ayrıca bilgilendirileceklerdir. </w:t>
            </w:r>
          </w:p>
          <w:p w14:paraId="46B589BA" w14:textId="0DE537BC" w:rsidR="00096130" w:rsidRPr="0044364C" w:rsidRDefault="00096130" w:rsidP="00187F72">
            <w:pPr>
              <w:spacing w:line="360" w:lineRule="auto"/>
              <w:rPr>
                <w:rFonts w:asciiTheme="majorHAnsi" w:hAnsiTheme="majorHAnsi" w:cstheme="majorHAnsi"/>
                <w:bCs/>
              </w:rPr>
            </w:pPr>
          </w:p>
        </w:tc>
      </w:tr>
      <w:tr w:rsidR="00212CED" w:rsidRPr="0044364C" w14:paraId="40FF9B35" w14:textId="77777777" w:rsidTr="00096130">
        <w:trPr>
          <w:trHeight w:val="816"/>
        </w:trPr>
        <w:tc>
          <w:tcPr>
            <w:tcW w:w="3227" w:type="dxa"/>
            <w:vAlign w:val="center"/>
          </w:tcPr>
          <w:p w14:paraId="443F688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Derse Katılım Durumu</w:t>
            </w:r>
          </w:p>
        </w:tc>
        <w:tc>
          <w:tcPr>
            <w:tcW w:w="6465" w:type="dxa"/>
            <w:vAlign w:val="center"/>
          </w:tcPr>
          <w:p w14:paraId="4F9923CF" w14:textId="2B24012A" w:rsidR="00212CED" w:rsidRPr="0044364C" w:rsidRDefault="002546D2" w:rsidP="000A1161">
            <w:pPr>
              <w:spacing w:line="360" w:lineRule="auto"/>
              <w:rPr>
                <w:rFonts w:asciiTheme="majorHAnsi" w:hAnsiTheme="majorHAnsi" w:cstheme="majorHAnsi"/>
              </w:rPr>
            </w:pPr>
            <w:r w:rsidRPr="0044364C">
              <w:rPr>
                <w:rFonts w:asciiTheme="majorHAnsi" w:hAnsiTheme="majorHAnsi" w:cstheme="majorHAnsi"/>
              </w:rPr>
              <w:t xml:space="preserve">Devam zorunluluğu bulunmaktadır. Öğrenci en </w:t>
            </w:r>
            <w:r w:rsidR="00E02B6C">
              <w:rPr>
                <w:rFonts w:asciiTheme="majorHAnsi" w:hAnsiTheme="majorHAnsi" w:cstheme="majorHAnsi"/>
              </w:rPr>
              <w:t xml:space="preserve">fazla </w:t>
            </w:r>
            <w:r w:rsidR="00C46F6C">
              <w:rPr>
                <w:rFonts w:asciiTheme="majorHAnsi" w:hAnsiTheme="majorHAnsi" w:cstheme="majorHAnsi"/>
              </w:rPr>
              <w:t>8</w:t>
            </w:r>
            <w:r w:rsidRPr="0044364C">
              <w:rPr>
                <w:rFonts w:asciiTheme="majorHAnsi" w:hAnsiTheme="majorHAnsi" w:cstheme="majorHAnsi"/>
              </w:rPr>
              <w:t xml:space="preserve"> saat devamsızlık yapma hakkına sahiptir.</w:t>
            </w:r>
          </w:p>
        </w:tc>
      </w:tr>
      <w:tr w:rsidR="00212CED" w:rsidRPr="0044364C" w14:paraId="44881CAD" w14:textId="77777777" w:rsidTr="00096130">
        <w:trPr>
          <w:trHeight w:val="816"/>
        </w:trPr>
        <w:tc>
          <w:tcPr>
            <w:tcW w:w="3227" w:type="dxa"/>
            <w:vAlign w:val="center"/>
          </w:tcPr>
          <w:p w14:paraId="28F2266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Kullanılacak Kaynaklar ve Kitaplar Listesi</w:t>
            </w:r>
          </w:p>
          <w:p w14:paraId="6CB7472E"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 xml:space="preserve">(Dönem boyunca öğrencilerinize faydalı olacağına inandığınız tüm makaleler, kaynaklar, kitaplar ve </w:t>
            </w:r>
            <w:r w:rsidRPr="0044364C">
              <w:rPr>
                <w:rFonts w:asciiTheme="majorHAnsi" w:hAnsiTheme="majorHAnsi" w:cstheme="majorHAnsi"/>
                <w:i/>
              </w:rPr>
              <w:lastRenderedPageBreak/>
              <w:t>öğretim materyallerinin listesi sunulmalıdır.)</w:t>
            </w:r>
          </w:p>
          <w:p w14:paraId="4E3297C9" w14:textId="77777777" w:rsidR="00212CED" w:rsidRPr="0044364C" w:rsidRDefault="00212CED" w:rsidP="001536DB">
            <w:pPr>
              <w:rPr>
                <w:rFonts w:asciiTheme="majorHAnsi" w:hAnsiTheme="majorHAnsi" w:cstheme="majorHAnsi"/>
              </w:rPr>
            </w:pPr>
          </w:p>
        </w:tc>
        <w:tc>
          <w:tcPr>
            <w:tcW w:w="6465" w:type="dxa"/>
            <w:vAlign w:val="center"/>
          </w:tcPr>
          <w:p w14:paraId="3FFC95EF" w14:textId="17A27F86" w:rsidR="0048221B" w:rsidRDefault="0048221B" w:rsidP="00C27D23">
            <w:pPr>
              <w:spacing w:line="360" w:lineRule="auto"/>
              <w:rPr>
                <w:rFonts w:asciiTheme="majorHAnsi" w:hAnsiTheme="majorHAnsi" w:cstheme="majorHAnsi"/>
              </w:rPr>
            </w:pPr>
            <w:r>
              <w:rPr>
                <w:rFonts w:asciiTheme="majorHAnsi" w:hAnsiTheme="majorHAnsi" w:cstheme="majorHAnsi"/>
              </w:rPr>
              <w:lastRenderedPageBreak/>
              <w:t xml:space="preserve"> </w:t>
            </w:r>
            <w:r w:rsidR="00D21593">
              <w:rPr>
                <w:rFonts w:asciiTheme="majorHAnsi" w:hAnsiTheme="majorHAnsi" w:cstheme="majorHAnsi"/>
              </w:rPr>
              <w:t>1- Dünya çapındaki çeşitli uluslararası bienal, fuar ve organizasyonların web sayfalarını takip etmek.</w:t>
            </w:r>
          </w:p>
          <w:p w14:paraId="05F5DF67" w14:textId="52460D32" w:rsidR="00D21593" w:rsidRPr="0044364C" w:rsidRDefault="00D21593" w:rsidP="00C27D23">
            <w:pPr>
              <w:spacing w:line="360" w:lineRule="auto"/>
              <w:rPr>
                <w:rFonts w:asciiTheme="majorHAnsi" w:hAnsiTheme="majorHAnsi" w:cstheme="majorHAnsi"/>
              </w:rPr>
            </w:pPr>
            <w:r>
              <w:rPr>
                <w:rFonts w:asciiTheme="majorHAnsi" w:hAnsiTheme="majorHAnsi" w:cstheme="majorHAnsi"/>
              </w:rPr>
              <w:t xml:space="preserve">2- Yazılı ve web üzerinden çeşitli sanat dergileri takip etmek. </w:t>
            </w:r>
          </w:p>
        </w:tc>
      </w:tr>
    </w:tbl>
    <w:p w14:paraId="34C103C5" w14:textId="19F80A66" w:rsidR="00212CED" w:rsidRPr="0044364C" w:rsidRDefault="00212CED" w:rsidP="00212CED">
      <w:pPr>
        <w:spacing w:line="360" w:lineRule="auto"/>
        <w:rPr>
          <w:rFonts w:asciiTheme="majorHAnsi" w:hAnsiTheme="majorHAnsi" w:cstheme="majorHAnsi"/>
          <w:b/>
        </w:rPr>
      </w:pPr>
    </w:p>
    <w:p w14:paraId="191E893E" w14:textId="77777777"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HAFTALIK DERS PLANI</w:t>
      </w:r>
    </w:p>
    <w:p w14:paraId="4383BDD4" w14:textId="77777777" w:rsidR="00212CED" w:rsidRPr="0044364C" w:rsidRDefault="00212CED" w:rsidP="00212CED">
      <w:pPr>
        <w:jc w:val="both"/>
        <w:rPr>
          <w:rFonts w:asciiTheme="majorHAnsi" w:eastAsia="Times New Roman" w:hAnsiTheme="majorHAnsi" w:cstheme="majorHAnsi"/>
          <w:i/>
          <w:lang w:eastAsia="tr-TR"/>
        </w:rPr>
      </w:pPr>
      <w:r w:rsidRPr="0044364C">
        <w:rPr>
          <w:rFonts w:asciiTheme="majorHAnsi" w:hAnsiTheme="majorHAnsi" w:cstheme="majorHAnsi"/>
          <w:i/>
        </w:rPr>
        <w:t>(</w:t>
      </w:r>
      <w:r w:rsidRPr="0044364C">
        <w:rPr>
          <w:rFonts w:asciiTheme="majorHAnsi" w:eastAsia="Times New Roman" w:hAnsiTheme="majorHAnsi" w:cstheme="maj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44364C" w14:paraId="6AE4C85F" w14:textId="77777777" w:rsidTr="001536DB">
        <w:trPr>
          <w:trHeight w:val="926"/>
        </w:trPr>
        <w:tc>
          <w:tcPr>
            <w:tcW w:w="1441" w:type="dxa"/>
            <w:vAlign w:val="center"/>
          </w:tcPr>
          <w:p w14:paraId="30165199" w14:textId="68CDBB61"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 </w:t>
            </w:r>
            <w:r w:rsidR="00096130" w:rsidRPr="0044364C">
              <w:rPr>
                <w:rFonts w:asciiTheme="majorHAnsi" w:hAnsiTheme="majorHAnsi" w:cstheme="majorHAnsi"/>
                <w:b/>
                <w:bCs/>
              </w:rPr>
              <w:t>Hafta</w:t>
            </w:r>
          </w:p>
          <w:p w14:paraId="63451D6B" w14:textId="53CE601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6D9978D9" w14:textId="3D1706CA"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
              </w:rPr>
              <w:t xml:space="preserve">Konu: </w:t>
            </w:r>
            <w:r w:rsidR="00E756CA" w:rsidRPr="00E756CA">
              <w:rPr>
                <w:rFonts w:asciiTheme="majorHAnsi" w:hAnsiTheme="majorHAnsi" w:cstheme="majorHAnsi"/>
                <w:b/>
              </w:rPr>
              <w:t>Dersin işleyişinin ve içeriğinin açıklanması ve Güncel sanat hakkındaki temel okumaların</w:t>
            </w:r>
            <w:r w:rsidR="00E756CA">
              <w:rPr>
                <w:rFonts w:asciiTheme="majorHAnsi" w:hAnsiTheme="majorHAnsi" w:cstheme="majorHAnsi"/>
                <w:b/>
              </w:rPr>
              <w:t xml:space="preserve"> ve kaynakların</w:t>
            </w:r>
            <w:r w:rsidR="00E756CA" w:rsidRPr="00E756CA">
              <w:rPr>
                <w:rFonts w:asciiTheme="majorHAnsi" w:hAnsiTheme="majorHAnsi" w:cstheme="majorHAnsi"/>
                <w:b/>
              </w:rPr>
              <w:t xml:space="preserve"> tanıtılması</w:t>
            </w:r>
            <w:r w:rsidR="00E756CA">
              <w:rPr>
                <w:rFonts w:asciiTheme="majorHAnsi" w:hAnsiTheme="majorHAnsi" w:cstheme="majorHAnsi"/>
                <w:b/>
              </w:rPr>
              <w:t>.</w:t>
            </w:r>
          </w:p>
          <w:p w14:paraId="33BE1CA9" w14:textId="64751592"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 xml:space="preserve">Amaç: </w:t>
            </w:r>
          </w:p>
          <w:p w14:paraId="1F5E54BD" w14:textId="7AC97D25"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 xml:space="preserve">Ders Öncesi Görevler: </w:t>
            </w:r>
          </w:p>
          <w:p w14:paraId="00E5AC3C"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Sırasında Yapılacaklar (Dersin İşlenişi): Öğretim elemanının anlatımı</w:t>
            </w:r>
          </w:p>
          <w:p w14:paraId="7C1FCC12" w14:textId="1A3A4AF8" w:rsidR="009414A7" w:rsidRPr="0044364C" w:rsidRDefault="0077464B" w:rsidP="0077464B">
            <w:pPr>
              <w:spacing w:line="240" w:lineRule="auto"/>
              <w:rPr>
                <w:rFonts w:asciiTheme="majorHAnsi" w:hAnsiTheme="majorHAnsi" w:cstheme="majorHAnsi"/>
              </w:rPr>
            </w:pPr>
            <w:r w:rsidRPr="0077464B">
              <w:rPr>
                <w:rFonts w:asciiTheme="majorHAnsi" w:hAnsiTheme="majorHAnsi" w:cstheme="majorHAnsi"/>
                <w:bCs/>
              </w:rPr>
              <w:t xml:space="preserve">Ders Sonrası Görevler: </w:t>
            </w:r>
            <w:r w:rsidR="00626B3B" w:rsidRPr="00626B3B">
              <w:rPr>
                <w:rFonts w:asciiTheme="majorHAnsi" w:hAnsiTheme="majorHAnsi" w:cstheme="majorHAnsi"/>
                <w:b/>
              </w:rPr>
              <w:t>Araştırma ve incelemelere devam eder.</w:t>
            </w:r>
          </w:p>
        </w:tc>
      </w:tr>
      <w:tr w:rsidR="00212CED" w:rsidRPr="0044364C" w14:paraId="4D1CBC00" w14:textId="77777777" w:rsidTr="001536DB">
        <w:trPr>
          <w:trHeight w:val="926"/>
        </w:trPr>
        <w:tc>
          <w:tcPr>
            <w:tcW w:w="1441" w:type="dxa"/>
            <w:vAlign w:val="center"/>
          </w:tcPr>
          <w:p w14:paraId="65E7CBD6" w14:textId="00EB093F"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 xml:space="preserve">2.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59DA6468" w14:textId="04BE1A45" w:rsidR="00626B3B" w:rsidRDefault="00212CED" w:rsidP="00212CED">
            <w:pPr>
              <w:spacing w:line="360" w:lineRule="auto"/>
              <w:rPr>
                <w:rFonts w:asciiTheme="majorHAnsi" w:hAnsiTheme="majorHAnsi" w:cstheme="majorHAnsi"/>
                <w:b/>
              </w:rPr>
            </w:pPr>
            <w:r w:rsidRPr="0044364C">
              <w:rPr>
                <w:rFonts w:asciiTheme="majorHAnsi" w:hAnsiTheme="majorHAnsi" w:cstheme="majorHAnsi"/>
                <w:b/>
              </w:rPr>
              <w:t>Konu:</w:t>
            </w:r>
            <w:r w:rsidR="005A6CBB" w:rsidRPr="0044364C">
              <w:rPr>
                <w:rFonts w:asciiTheme="majorHAnsi" w:hAnsiTheme="majorHAnsi" w:cstheme="majorHAnsi"/>
                <w:b/>
              </w:rPr>
              <w:t xml:space="preserve"> </w:t>
            </w:r>
            <w:r w:rsidR="002265F2" w:rsidRPr="002265F2">
              <w:rPr>
                <w:rFonts w:asciiTheme="majorHAnsi" w:hAnsiTheme="majorHAnsi" w:cstheme="majorHAnsi"/>
                <w:b/>
              </w:rPr>
              <w:t>Küratör ve sorumlulukları</w:t>
            </w:r>
          </w:p>
          <w:p w14:paraId="548D0ED6" w14:textId="0C026EAF" w:rsidR="00212CED" w:rsidRPr="0044364C" w:rsidRDefault="00593468"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rPr>
              <w:t xml:space="preserve">Amaç: </w:t>
            </w:r>
          </w:p>
          <w:p w14:paraId="427F051A" w14:textId="2A4ACD10"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F87560" w:rsidRPr="0044364C">
              <w:rPr>
                <w:rFonts w:asciiTheme="majorHAnsi" w:hAnsiTheme="majorHAnsi" w:cstheme="majorHAnsi"/>
              </w:rPr>
              <w:t xml:space="preserve"> </w:t>
            </w:r>
          </w:p>
          <w:p w14:paraId="40B6650A" w14:textId="1208B67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123BBE" w:rsidRPr="0044364C">
              <w:rPr>
                <w:rFonts w:asciiTheme="majorHAnsi" w:hAnsiTheme="majorHAnsi" w:cstheme="majorHAnsi"/>
              </w:rPr>
              <w:t xml:space="preserve"> </w:t>
            </w:r>
            <w:r w:rsidR="004968D0" w:rsidRPr="0044364C">
              <w:rPr>
                <w:rFonts w:asciiTheme="majorHAnsi" w:hAnsiTheme="majorHAnsi" w:cstheme="majorHAnsi"/>
              </w:rPr>
              <w:t>Dersi öğretim elemanının anlatımı</w:t>
            </w:r>
          </w:p>
          <w:p w14:paraId="16A164B4" w14:textId="7E5A69BF" w:rsidR="000E2EAE" w:rsidRPr="00626B3B" w:rsidRDefault="00212CED" w:rsidP="000E2EAE">
            <w:pPr>
              <w:spacing w:line="240" w:lineRule="auto"/>
              <w:jc w:val="both"/>
              <w:rPr>
                <w:rFonts w:asciiTheme="majorHAnsi" w:hAnsiTheme="majorHAnsi" w:cstheme="majorHAnsi"/>
                <w:b/>
                <w:bCs/>
              </w:rPr>
            </w:pPr>
            <w:r w:rsidRPr="0044364C">
              <w:rPr>
                <w:rFonts w:asciiTheme="majorHAnsi" w:hAnsiTheme="majorHAnsi" w:cstheme="majorHAnsi"/>
              </w:rPr>
              <w:t>Ders Sonrası Görevler</w:t>
            </w:r>
            <w:r w:rsidR="00113557">
              <w:rPr>
                <w:rFonts w:asciiTheme="majorHAnsi" w:hAnsiTheme="majorHAnsi" w:cstheme="majorHAnsi"/>
              </w:rPr>
              <w:t>:</w:t>
            </w:r>
            <w:r w:rsidR="00626B3B">
              <w:rPr>
                <w:rFonts w:asciiTheme="majorHAnsi" w:hAnsiTheme="majorHAnsi" w:cstheme="majorHAnsi"/>
              </w:rPr>
              <w:t xml:space="preserve"> </w:t>
            </w:r>
            <w:r w:rsidR="00626B3B" w:rsidRPr="00626B3B">
              <w:rPr>
                <w:rFonts w:asciiTheme="majorHAnsi" w:hAnsiTheme="majorHAnsi" w:cstheme="majorHAnsi"/>
                <w:b/>
                <w:bCs/>
              </w:rPr>
              <w:t>Araştırma ve incelemelere devam eder.</w:t>
            </w:r>
          </w:p>
          <w:p w14:paraId="483FA7FF" w14:textId="44878978"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D16ED7" w:rsidRPr="0044364C">
              <w:rPr>
                <w:rFonts w:asciiTheme="majorHAnsi" w:hAnsiTheme="majorHAnsi" w:cstheme="majorHAnsi"/>
              </w:rPr>
              <w:t xml:space="preserve"> </w:t>
            </w:r>
            <w:r w:rsidR="00123BBE" w:rsidRPr="0044364C">
              <w:rPr>
                <w:rFonts w:asciiTheme="majorHAnsi" w:hAnsiTheme="majorHAnsi" w:cstheme="majorHAnsi"/>
              </w:rPr>
              <w:t>Vize Dönemi Sınavı</w:t>
            </w:r>
          </w:p>
        </w:tc>
      </w:tr>
      <w:tr w:rsidR="00212CED" w:rsidRPr="0044364C" w14:paraId="27DD1032" w14:textId="77777777" w:rsidTr="001536DB">
        <w:trPr>
          <w:trHeight w:val="976"/>
        </w:trPr>
        <w:tc>
          <w:tcPr>
            <w:tcW w:w="1441" w:type="dxa"/>
            <w:vAlign w:val="center"/>
          </w:tcPr>
          <w:p w14:paraId="62652816" w14:textId="24CEB04C"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3. </w:t>
            </w:r>
            <w:r w:rsidR="00096130" w:rsidRPr="0044364C">
              <w:rPr>
                <w:rFonts w:asciiTheme="majorHAnsi" w:hAnsiTheme="majorHAnsi" w:cstheme="majorHAnsi"/>
                <w:b/>
                <w:bCs/>
              </w:rPr>
              <w:t>Hafta</w:t>
            </w:r>
          </w:p>
          <w:p w14:paraId="5DBFB6E5" w14:textId="4BA12A9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1D65B72A" w14:textId="213B60AE" w:rsidR="00212CED" w:rsidRDefault="00212CED" w:rsidP="00212CED">
            <w:pPr>
              <w:spacing w:line="360" w:lineRule="auto"/>
              <w:rPr>
                <w:rFonts w:asciiTheme="majorHAnsi" w:hAnsiTheme="majorHAnsi" w:cstheme="majorHAnsi"/>
                <w:b/>
                <w:bCs/>
                <w:color w:val="000000"/>
                <w:shd w:val="clear" w:color="auto" w:fill="FFFFFF"/>
              </w:rPr>
            </w:pPr>
            <w:r w:rsidRPr="0044364C">
              <w:rPr>
                <w:rFonts w:asciiTheme="majorHAnsi" w:hAnsiTheme="majorHAnsi" w:cstheme="majorHAnsi"/>
                <w:b/>
              </w:rPr>
              <w:t>Konu:</w:t>
            </w:r>
            <w:r w:rsidR="00C12A49" w:rsidRPr="0044364C">
              <w:rPr>
                <w:rFonts w:asciiTheme="majorHAnsi" w:hAnsiTheme="majorHAnsi" w:cstheme="majorHAnsi"/>
                <w:b/>
              </w:rPr>
              <w:t xml:space="preserve"> </w:t>
            </w:r>
            <w:r w:rsidR="00B26F1D">
              <w:rPr>
                <w:rFonts w:asciiTheme="majorHAnsi" w:hAnsiTheme="majorHAnsi" w:cstheme="majorHAnsi"/>
                <w:b/>
              </w:rPr>
              <w:t>Araştırma-Sunum (Seçilen bir küratör ve organizasyonun yakın mercek ele alınması)</w:t>
            </w:r>
          </w:p>
          <w:p w14:paraId="0EC5A0A6" w14:textId="38113149" w:rsidR="0051533B" w:rsidRPr="0044364C" w:rsidRDefault="00C65A9F" w:rsidP="00212CED">
            <w:pPr>
              <w:spacing w:line="360" w:lineRule="auto"/>
              <w:rPr>
                <w:rFonts w:asciiTheme="majorHAnsi" w:hAnsiTheme="majorHAnsi" w:cstheme="majorHAnsi"/>
                <w:b/>
              </w:rPr>
            </w:pPr>
            <w:r w:rsidRPr="0044364C">
              <w:rPr>
                <w:rFonts w:asciiTheme="majorHAnsi" w:hAnsiTheme="majorHAnsi" w:cstheme="majorHAnsi"/>
              </w:rPr>
              <w:t xml:space="preserve">Amaç: </w:t>
            </w:r>
          </w:p>
          <w:p w14:paraId="364D3ED8" w14:textId="069C8561"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Öncesi Görevler:</w:t>
            </w:r>
            <w:r w:rsidR="003339C1" w:rsidRPr="0044364C">
              <w:rPr>
                <w:rFonts w:asciiTheme="majorHAnsi" w:hAnsiTheme="majorHAnsi" w:cstheme="majorHAnsi"/>
              </w:rPr>
              <w:t xml:space="preserve"> </w:t>
            </w:r>
          </w:p>
          <w:p w14:paraId="4C70AB6D" w14:textId="451F5AA5"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5C0893" w:rsidRPr="0044364C">
              <w:rPr>
                <w:rFonts w:asciiTheme="majorHAnsi" w:hAnsiTheme="majorHAnsi" w:cstheme="majorHAnsi"/>
              </w:rPr>
              <w:t xml:space="preserve"> </w:t>
            </w:r>
            <w:r w:rsidR="004968D0" w:rsidRPr="0044364C">
              <w:rPr>
                <w:rFonts w:asciiTheme="majorHAnsi" w:hAnsiTheme="majorHAnsi" w:cstheme="majorHAnsi"/>
              </w:rPr>
              <w:t>Dersi ö</w:t>
            </w:r>
            <w:r w:rsidR="005C0893" w:rsidRPr="0044364C">
              <w:rPr>
                <w:rFonts w:asciiTheme="majorHAnsi" w:hAnsiTheme="majorHAnsi" w:cstheme="majorHAnsi"/>
              </w:rPr>
              <w:t>ğretim elemanının anlatımı</w:t>
            </w:r>
          </w:p>
          <w:p w14:paraId="5F14F7A2" w14:textId="0BDF6CDD" w:rsidR="00A04661"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Sonrası Görevler:</w:t>
            </w:r>
            <w:r w:rsidR="005C0893" w:rsidRPr="0044364C">
              <w:rPr>
                <w:rFonts w:asciiTheme="majorHAnsi" w:hAnsiTheme="majorHAnsi" w:cstheme="majorHAnsi"/>
              </w:rPr>
              <w:t xml:space="preserve"> </w:t>
            </w:r>
            <w:r w:rsidR="00626B3B" w:rsidRPr="00626B3B">
              <w:rPr>
                <w:rFonts w:asciiTheme="majorHAnsi" w:hAnsiTheme="majorHAnsi" w:cstheme="majorHAnsi"/>
                <w:b/>
                <w:bCs/>
              </w:rPr>
              <w:t>Araştırma ve incelemelere devam eder.</w:t>
            </w:r>
          </w:p>
          <w:p w14:paraId="7A9E5984" w14:textId="7B5A016D" w:rsidR="00212CED" w:rsidRPr="0044364C" w:rsidRDefault="00EA63B8"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5C0893" w:rsidRPr="0044364C">
              <w:rPr>
                <w:rFonts w:asciiTheme="majorHAnsi" w:hAnsiTheme="majorHAnsi" w:cstheme="majorHAnsi"/>
              </w:rPr>
              <w:t xml:space="preserve"> Vize Dönemi Sınavı</w:t>
            </w:r>
          </w:p>
        </w:tc>
      </w:tr>
      <w:tr w:rsidR="00212CED" w:rsidRPr="0044364C" w14:paraId="1200AD4A" w14:textId="77777777" w:rsidTr="001536DB">
        <w:trPr>
          <w:trHeight w:val="926"/>
        </w:trPr>
        <w:tc>
          <w:tcPr>
            <w:tcW w:w="1441" w:type="dxa"/>
            <w:vAlign w:val="center"/>
          </w:tcPr>
          <w:p w14:paraId="66C30FB9" w14:textId="3FE191BF" w:rsidR="00212CED" w:rsidRPr="0044364C" w:rsidRDefault="00212CED" w:rsidP="001536DB">
            <w:pPr>
              <w:pStyle w:val="ListeParagraf"/>
              <w:spacing w:line="360" w:lineRule="auto"/>
              <w:ind w:left="22"/>
              <w:jc w:val="center"/>
              <w:rPr>
                <w:rFonts w:asciiTheme="majorHAnsi" w:hAnsiTheme="majorHAnsi" w:cstheme="majorHAnsi"/>
              </w:rPr>
            </w:pPr>
            <w:r w:rsidRPr="0044364C">
              <w:rPr>
                <w:rFonts w:asciiTheme="majorHAnsi" w:hAnsiTheme="majorHAnsi" w:cstheme="majorHAnsi"/>
                <w:b/>
                <w:bCs/>
              </w:rPr>
              <w:t xml:space="preserve">4.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49E1A7FB" w14:textId="77777777" w:rsidR="00B26F1D" w:rsidRDefault="00212CED" w:rsidP="00212CED">
            <w:pPr>
              <w:spacing w:line="360" w:lineRule="auto"/>
              <w:rPr>
                <w:rFonts w:asciiTheme="majorHAnsi" w:hAnsiTheme="majorHAnsi" w:cstheme="majorHAnsi"/>
                <w:b/>
              </w:rPr>
            </w:pPr>
            <w:r w:rsidRPr="0044364C">
              <w:rPr>
                <w:rFonts w:asciiTheme="majorHAnsi" w:hAnsiTheme="majorHAnsi" w:cstheme="majorHAnsi"/>
                <w:b/>
              </w:rPr>
              <w:t>Konu:</w:t>
            </w:r>
            <w:r w:rsidR="00113557">
              <w:rPr>
                <w:rFonts w:asciiTheme="majorHAnsi" w:hAnsiTheme="majorHAnsi" w:cstheme="majorHAnsi"/>
                <w:b/>
              </w:rPr>
              <w:t xml:space="preserve"> </w:t>
            </w:r>
            <w:r w:rsidR="00B26F1D" w:rsidRPr="00B26F1D">
              <w:rPr>
                <w:rFonts w:asciiTheme="majorHAnsi" w:hAnsiTheme="majorHAnsi" w:cstheme="majorHAnsi"/>
                <w:b/>
              </w:rPr>
              <w:t>Araştırma-Sunum (Seçilen bir küratör ve organizasyonun yakın mercek ele alınması)</w:t>
            </w:r>
          </w:p>
          <w:p w14:paraId="6089E70E" w14:textId="004B6CD9" w:rsidR="00212CED" w:rsidRPr="0044364C" w:rsidRDefault="000E2EAE"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rPr>
              <w:lastRenderedPageBreak/>
              <w:t xml:space="preserve">Amaç: </w:t>
            </w:r>
          </w:p>
          <w:p w14:paraId="57057FAE" w14:textId="50DEED15"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 xml:space="preserve">Ders Öncesi Görevler: </w:t>
            </w:r>
            <w:r w:rsidR="0059320A" w:rsidRPr="0059320A">
              <w:rPr>
                <w:rFonts w:asciiTheme="majorHAnsi" w:hAnsiTheme="majorHAnsi" w:cstheme="majorHAnsi"/>
                <w:b/>
                <w:bCs/>
              </w:rPr>
              <w:t>Araştırma ve incelemelere devam eder.</w:t>
            </w:r>
          </w:p>
          <w:p w14:paraId="09001C61"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644D6F15"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 xml:space="preserve">Ders Sonrası Görevler: </w:t>
            </w:r>
          </w:p>
          <w:p w14:paraId="1B07B6E8" w14:textId="0DD50844" w:rsidR="00212CED" w:rsidRPr="0044364C" w:rsidRDefault="00ED31EB" w:rsidP="00ED31EB">
            <w:pPr>
              <w:spacing w:after="0"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3B3DCF8" w14:textId="77777777" w:rsidTr="001536DB">
        <w:trPr>
          <w:trHeight w:val="926"/>
        </w:trPr>
        <w:tc>
          <w:tcPr>
            <w:tcW w:w="1441" w:type="dxa"/>
            <w:vAlign w:val="center"/>
          </w:tcPr>
          <w:p w14:paraId="3F049C8A" w14:textId="7E175279"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lastRenderedPageBreak/>
              <w:t xml:space="preserve">5. </w:t>
            </w:r>
            <w:r w:rsidR="00096130" w:rsidRPr="0044364C">
              <w:rPr>
                <w:rFonts w:asciiTheme="majorHAnsi" w:hAnsiTheme="majorHAnsi" w:cstheme="majorHAnsi"/>
                <w:b/>
                <w:bCs/>
              </w:rPr>
              <w:t>Hafta</w:t>
            </w:r>
          </w:p>
          <w:p w14:paraId="2EF63DDD" w14:textId="2D9B74EE"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70B3FA45" w14:textId="77777777" w:rsidR="0059320A" w:rsidRDefault="0059320A" w:rsidP="00212CED">
            <w:pPr>
              <w:spacing w:line="240" w:lineRule="auto"/>
              <w:rPr>
                <w:rFonts w:asciiTheme="majorHAnsi" w:hAnsiTheme="majorHAnsi" w:cstheme="majorHAnsi"/>
                <w:b/>
              </w:rPr>
            </w:pPr>
            <w:r w:rsidRPr="0059320A">
              <w:rPr>
                <w:rFonts w:asciiTheme="majorHAnsi" w:hAnsiTheme="majorHAnsi" w:cstheme="majorHAnsi"/>
                <w:b/>
              </w:rPr>
              <w:t>Konu: Araştırma-Sunum (Seçilen bir küratör ve organizasyonun yakın mercek ele alınması)</w:t>
            </w:r>
          </w:p>
          <w:p w14:paraId="6692A9BC" w14:textId="365EDF94" w:rsidR="0096556F" w:rsidRPr="0044364C" w:rsidRDefault="00F0345E" w:rsidP="00212CED">
            <w:pPr>
              <w:spacing w:line="240" w:lineRule="auto"/>
              <w:rPr>
                <w:rFonts w:asciiTheme="majorHAnsi" w:hAnsiTheme="majorHAnsi" w:cstheme="majorHAnsi"/>
              </w:rPr>
            </w:pPr>
            <w:r w:rsidRPr="0044364C">
              <w:rPr>
                <w:rFonts w:asciiTheme="majorHAnsi" w:hAnsiTheme="majorHAnsi" w:cstheme="majorHAnsi"/>
              </w:rPr>
              <w:t xml:space="preserve">Amaç: </w:t>
            </w:r>
          </w:p>
          <w:p w14:paraId="605FD5E2" w14:textId="7F106AB7" w:rsidR="00351673" w:rsidRDefault="00ED31EB" w:rsidP="00ED31EB">
            <w:pPr>
              <w:spacing w:line="240" w:lineRule="auto"/>
              <w:rPr>
                <w:rFonts w:asciiTheme="majorHAnsi" w:hAnsiTheme="majorHAnsi" w:cstheme="majorHAnsi"/>
              </w:rPr>
            </w:pPr>
            <w:r w:rsidRPr="0044364C">
              <w:rPr>
                <w:rFonts w:asciiTheme="majorHAnsi" w:hAnsiTheme="majorHAnsi" w:cstheme="majorHAnsi"/>
              </w:rPr>
              <w:t xml:space="preserve">Ders Öncesi Görevler: </w:t>
            </w:r>
            <w:r w:rsidR="0059320A" w:rsidRPr="0059320A">
              <w:rPr>
                <w:rFonts w:asciiTheme="majorHAnsi" w:hAnsiTheme="majorHAnsi" w:cstheme="majorHAnsi"/>
                <w:b/>
                <w:bCs/>
              </w:rPr>
              <w:t>Araştırma ve incelemelere devam eder.</w:t>
            </w:r>
          </w:p>
          <w:p w14:paraId="51811262" w14:textId="5718757B"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21E81620" w14:textId="735BD440" w:rsidR="00E21040" w:rsidRDefault="00ED31EB" w:rsidP="00E21040">
            <w:pPr>
              <w:spacing w:line="240" w:lineRule="auto"/>
              <w:rPr>
                <w:rFonts w:asciiTheme="majorHAnsi" w:hAnsiTheme="majorHAnsi" w:cstheme="majorHAnsi"/>
              </w:rPr>
            </w:pPr>
            <w:r w:rsidRPr="0044364C">
              <w:rPr>
                <w:rFonts w:asciiTheme="majorHAnsi" w:hAnsiTheme="majorHAnsi" w:cstheme="majorHAnsi"/>
              </w:rPr>
              <w:t xml:space="preserve">Ders Sonrası Görevler: </w:t>
            </w:r>
            <w:r w:rsidR="00E87333" w:rsidRPr="00E87333">
              <w:rPr>
                <w:rFonts w:asciiTheme="majorHAnsi" w:hAnsiTheme="majorHAnsi" w:cstheme="majorHAnsi"/>
              </w:rPr>
              <w:t>Araştırma ve incelemelere devam eder.</w:t>
            </w:r>
          </w:p>
          <w:p w14:paraId="08D021F8" w14:textId="53F6109C" w:rsidR="00212CED" w:rsidRPr="0044364C" w:rsidRDefault="00ED31EB" w:rsidP="00E21040">
            <w:pPr>
              <w:spacing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6F88B51" w14:textId="77777777" w:rsidTr="001536DB">
        <w:trPr>
          <w:trHeight w:val="926"/>
        </w:trPr>
        <w:tc>
          <w:tcPr>
            <w:tcW w:w="1441" w:type="dxa"/>
            <w:vAlign w:val="center"/>
          </w:tcPr>
          <w:p w14:paraId="1630E093" w14:textId="75BF414B"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6. </w:t>
            </w:r>
            <w:r w:rsidR="00096130" w:rsidRPr="0044364C">
              <w:rPr>
                <w:rFonts w:asciiTheme="majorHAnsi" w:hAnsiTheme="majorHAnsi" w:cstheme="majorHAnsi"/>
                <w:b/>
                <w:bCs/>
              </w:rPr>
              <w:t>Hafta</w:t>
            </w:r>
          </w:p>
          <w:p w14:paraId="435296F1" w14:textId="77777777" w:rsidR="00212CED" w:rsidRPr="0044364C" w:rsidRDefault="00212CED" w:rsidP="00447D8B">
            <w:pPr>
              <w:spacing w:line="360" w:lineRule="auto"/>
              <w:jc w:val="center"/>
              <w:rPr>
                <w:rFonts w:asciiTheme="majorHAnsi" w:hAnsiTheme="majorHAnsi" w:cstheme="majorHAnsi"/>
              </w:rPr>
            </w:pPr>
          </w:p>
        </w:tc>
        <w:tc>
          <w:tcPr>
            <w:tcW w:w="7822" w:type="dxa"/>
            <w:vAlign w:val="center"/>
          </w:tcPr>
          <w:p w14:paraId="2C6EE4C2" w14:textId="2A426F4F"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
              </w:rPr>
              <w:t xml:space="preserve">Konu: </w:t>
            </w:r>
            <w:r w:rsidR="0059320A">
              <w:rPr>
                <w:rFonts w:asciiTheme="majorHAnsi" w:hAnsiTheme="majorHAnsi" w:cstheme="majorHAnsi"/>
                <w:b/>
              </w:rPr>
              <w:t>Seminer haftası</w:t>
            </w:r>
          </w:p>
          <w:p w14:paraId="354AA199" w14:textId="2F323395"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Amaç: </w:t>
            </w:r>
          </w:p>
          <w:p w14:paraId="0B262A20" w14:textId="24B6E999"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Ders Öncesi Görevler: </w:t>
            </w:r>
            <w:r w:rsidR="0059320A" w:rsidRPr="0059320A">
              <w:rPr>
                <w:rFonts w:asciiTheme="majorHAnsi" w:hAnsiTheme="majorHAnsi" w:cstheme="majorHAnsi"/>
                <w:bCs/>
              </w:rPr>
              <w:t>Araştırma ve incelemelere devam eder.</w:t>
            </w:r>
          </w:p>
          <w:p w14:paraId="522AC24C" w14:textId="525F8775"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Ders Sırasında Yapılacaklar: </w:t>
            </w:r>
            <w:r w:rsidR="0059320A" w:rsidRPr="0059320A">
              <w:rPr>
                <w:rFonts w:asciiTheme="majorHAnsi" w:hAnsiTheme="majorHAnsi" w:cstheme="majorHAnsi"/>
                <w:b/>
              </w:rPr>
              <w:t>Öğrenci sunumları</w:t>
            </w:r>
          </w:p>
          <w:p w14:paraId="4D6CD20C" w14:textId="593EEA45"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Ders Sonrası Görevler: </w:t>
            </w:r>
            <w:r w:rsidR="00E87333" w:rsidRPr="00E87333">
              <w:rPr>
                <w:rFonts w:asciiTheme="majorHAnsi" w:hAnsiTheme="majorHAnsi" w:cstheme="majorHAnsi"/>
                <w:bCs/>
              </w:rPr>
              <w:t>Araştırma ve incelemelere devam eder.</w:t>
            </w:r>
          </w:p>
          <w:p w14:paraId="4BFFFF78" w14:textId="62C2FA89" w:rsidR="00212CED" w:rsidRPr="00FA1595" w:rsidRDefault="004B5A07" w:rsidP="004B5A07">
            <w:pPr>
              <w:spacing w:after="0" w:line="360" w:lineRule="auto"/>
              <w:rPr>
                <w:rFonts w:asciiTheme="majorHAnsi" w:hAnsiTheme="majorHAnsi" w:cstheme="majorHAnsi"/>
                <w:b/>
              </w:rPr>
            </w:pPr>
            <w:r w:rsidRPr="004B5A07">
              <w:rPr>
                <w:rFonts w:asciiTheme="majorHAnsi" w:hAnsiTheme="majorHAnsi" w:cstheme="majorHAnsi"/>
                <w:bCs/>
              </w:rPr>
              <w:t>Ölçme-Değerlendirme: Vize Dönemi Sınavı</w:t>
            </w:r>
          </w:p>
        </w:tc>
      </w:tr>
      <w:tr w:rsidR="00212CED" w:rsidRPr="0044364C" w14:paraId="3E084543" w14:textId="77777777" w:rsidTr="001536DB">
        <w:trPr>
          <w:trHeight w:val="926"/>
        </w:trPr>
        <w:tc>
          <w:tcPr>
            <w:tcW w:w="1441" w:type="dxa"/>
            <w:vAlign w:val="center"/>
          </w:tcPr>
          <w:p w14:paraId="78056B67" w14:textId="2A98B1B6"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7. </w:t>
            </w:r>
            <w:r w:rsidR="00096130" w:rsidRPr="0044364C">
              <w:rPr>
                <w:rFonts w:asciiTheme="majorHAnsi" w:hAnsiTheme="majorHAnsi" w:cstheme="majorHAnsi"/>
                <w:b/>
                <w:bCs/>
              </w:rPr>
              <w:t>Hafta</w:t>
            </w:r>
          </w:p>
          <w:p w14:paraId="02F64B7A" w14:textId="431F94C7"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E0175C8" w14:textId="004ADC8B"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
              </w:rPr>
              <w:t xml:space="preserve">Konu: </w:t>
            </w:r>
            <w:r w:rsidR="0059320A">
              <w:rPr>
                <w:rFonts w:asciiTheme="majorHAnsi" w:hAnsiTheme="majorHAnsi" w:cstheme="majorHAnsi"/>
                <w:b/>
              </w:rPr>
              <w:t>Seminer Haftası</w:t>
            </w:r>
          </w:p>
          <w:p w14:paraId="7910584A" w14:textId="22F95A5C"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Amaç: </w:t>
            </w:r>
          </w:p>
          <w:p w14:paraId="0317F889" w14:textId="690E49F0"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Öncesi Görevler: </w:t>
            </w:r>
            <w:r w:rsidR="0059320A" w:rsidRPr="0059320A">
              <w:rPr>
                <w:rFonts w:asciiTheme="majorHAnsi" w:hAnsiTheme="majorHAnsi" w:cstheme="majorHAnsi"/>
                <w:bCs/>
              </w:rPr>
              <w:t>Araştırma ve incelemelere devam eder.</w:t>
            </w:r>
          </w:p>
          <w:p w14:paraId="49A657BE" w14:textId="3EC4D020"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Sırasında Yapılacaklar: </w:t>
            </w:r>
            <w:r w:rsidR="0059320A" w:rsidRPr="0059320A">
              <w:rPr>
                <w:rFonts w:asciiTheme="majorHAnsi" w:hAnsiTheme="majorHAnsi" w:cstheme="majorHAnsi"/>
                <w:b/>
              </w:rPr>
              <w:t>Öğrenci sunumları</w:t>
            </w:r>
          </w:p>
          <w:p w14:paraId="0D80E1CE" w14:textId="3FC4E893"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Sonrası Görevler: </w:t>
            </w:r>
            <w:r w:rsidR="00E87333" w:rsidRPr="00E87333">
              <w:rPr>
                <w:rFonts w:asciiTheme="majorHAnsi" w:hAnsiTheme="majorHAnsi" w:cstheme="majorHAnsi"/>
                <w:bCs/>
              </w:rPr>
              <w:t>Araştırma ve incelemelere devam eder.</w:t>
            </w:r>
          </w:p>
          <w:p w14:paraId="5811CD92" w14:textId="246354C9" w:rsidR="00FF2F7D" w:rsidRPr="0044364C" w:rsidRDefault="007B5263" w:rsidP="007B5263">
            <w:pPr>
              <w:spacing w:line="240" w:lineRule="auto"/>
              <w:rPr>
                <w:rFonts w:asciiTheme="majorHAnsi" w:hAnsiTheme="majorHAnsi" w:cstheme="majorHAnsi"/>
                <w:b/>
              </w:rPr>
            </w:pPr>
            <w:r w:rsidRPr="007B5263">
              <w:rPr>
                <w:rFonts w:asciiTheme="majorHAnsi" w:hAnsiTheme="majorHAnsi" w:cstheme="majorHAnsi"/>
                <w:bCs/>
              </w:rPr>
              <w:t>Ölçme-Değerlendirme: Vize Dönemi Sınavı</w:t>
            </w:r>
          </w:p>
        </w:tc>
      </w:tr>
      <w:tr w:rsidR="00212CED" w:rsidRPr="0044364C" w14:paraId="5DB3E6B2" w14:textId="77777777" w:rsidTr="001536DB">
        <w:trPr>
          <w:trHeight w:val="976"/>
        </w:trPr>
        <w:tc>
          <w:tcPr>
            <w:tcW w:w="1441" w:type="dxa"/>
            <w:vAlign w:val="center"/>
          </w:tcPr>
          <w:p w14:paraId="5E55F268" w14:textId="69165FDF"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8. </w:t>
            </w:r>
            <w:r w:rsidR="00096130" w:rsidRPr="0044364C">
              <w:rPr>
                <w:rFonts w:asciiTheme="majorHAnsi" w:hAnsiTheme="majorHAnsi" w:cstheme="majorHAnsi"/>
                <w:b/>
                <w:bCs/>
              </w:rPr>
              <w:t>Hafta</w:t>
            </w:r>
          </w:p>
          <w:p w14:paraId="22415C2C" w14:textId="6595E92F"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3253FD9" w14:textId="438026E5" w:rsidR="009C4607" w:rsidRPr="0044364C" w:rsidRDefault="009C4607" w:rsidP="009C4607">
            <w:pPr>
              <w:spacing w:line="360" w:lineRule="auto"/>
              <w:rPr>
                <w:rFonts w:asciiTheme="majorHAnsi" w:hAnsiTheme="majorHAnsi" w:cstheme="majorHAnsi"/>
                <w:b/>
              </w:rPr>
            </w:pPr>
            <w:r w:rsidRPr="0044364C">
              <w:rPr>
                <w:rFonts w:asciiTheme="majorHAnsi" w:hAnsiTheme="majorHAnsi" w:cstheme="majorHAnsi"/>
                <w:b/>
              </w:rPr>
              <w:t xml:space="preserve">ARA SINAV (VİZE) HAFTASI: </w:t>
            </w:r>
          </w:p>
          <w:p w14:paraId="24D9DF40" w14:textId="2E30D78C" w:rsidR="001676E4" w:rsidRPr="0044364C" w:rsidRDefault="001676E4" w:rsidP="009C4607">
            <w:pPr>
              <w:spacing w:line="240" w:lineRule="auto"/>
              <w:rPr>
                <w:rFonts w:asciiTheme="majorHAnsi" w:hAnsiTheme="majorHAnsi" w:cstheme="majorHAnsi"/>
              </w:rPr>
            </w:pPr>
            <w:r w:rsidRPr="0044364C">
              <w:rPr>
                <w:rFonts w:asciiTheme="majorHAnsi" w:hAnsiTheme="majorHAnsi" w:cstheme="majorHAnsi"/>
              </w:rPr>
              <w:t>Sınavın Türü veya Türleri:</w:t>
            </w:r>
            <w:r w:rsidR="00B8364E" w:rsidRPr="0044364C">
              <w:rPr>
                <w:rFonts w:asciiTheme="majorHAnsi" w:hAnsiTheme="majorHAnsi" w:cstheme="majorHAnsi"/>
              </w:rPr>
              <w:t xml:space="preserve"> Yazılı sınav</w:t>
            </w:r>
          </w:p>
          <w:p w14:paraId="65267728" w14:textId="4F51558B" w:rsidR="009C4607" w:rsidRPr="0044364C" w:rsidRDefault="009C4607" w:rsidP="009C4607">
            <w:pPr>
              <w:spacing w:line="240" w:lineRule="auto"/>
              <w:rPr>
                <w:rFonts w:asciiTheme="majorHAnsi" w:hAnsiTheme="majorHAnsi" w:cstheme="majorHAnsi"/>
              </w:rPr>
            </w:pPr>
            <w:r w:rsidRPr="0044364C">
              <w:rPr>
                <w:rFonts w:asciiTheme="majorHAnsi" w:hAnsiTheme="majorHAnsi" w:cstheme="majorHAnsi"/>
              </w:rPr>
              <w:t>Ölçme-Değerlendirme:</w:t>
            </w:r>
            <w:r w:rsidR="00B8364E" w:rsidRPr="0044364C">
              <w:rPr>
                <w:rFonts w:asciiTheme="majorHAnsi" w:hAnsiTheme="majorHAnsi" w:cstheme="majorHAnsi"/>
              </w:rPr>
              <w:t xml:space="preserve"> Sınavda sorulacak 5 soru sonucunda 100 üzerinden başarısı. </w:t>
            </w:r>
            <w:r w:rsidR="00AE000F" w:rsidRPr="0044364C">
              <w:rPr>
                <w:rFonts w:asciiTheme="majorHAnsi" w:hAnsiTheme="majorHAnsi" w:cstheme="majorHAnsi"/>
              </w:rPr>
              <w:t>6</w:t>
            </w:r>
            <w:r w:rsidR="00B8364E" w:rsidRPr="0044364C">
              <w:rPr>
                <w:rFonts w:asciiTheme="majorHAnsi" w:hAnsiTheme="majorHAnsi" w:cstheme="majorHAnsi"/>
              </w:rPr>
              <w:t xml:space="preserve"> saat devamsızlık yapmamış olması</w:t>
            </w:r>
          </w:p>
          <w:p w14:paraId="43242BDF" w14:textId="0FB6225C" w:rsidR="00212CED" w:rsidRPr="0044364C" w:rsidRDefault="00212CED" w:rsidP="00EA63B8">
            <w:pPr>
              <w:spacing w:line="240" w:lineRule="auto"/>
              <w:rPr>
                <w:rFonts w:asciiTheme="majorHAnsi" w:hAnsiTheme="majorHAnsi" w:cstheme="majorHAnsi"/>
              </w:rPr>
            </w:pPr>
          </w:p>
        </w:tc>
      </w:tr>
      <w:tr w:rsidR="00212CED" w:rsidRPr="0044364C" w14:paraId="54BD12EE" w14:textId="77777777" w:rsidTr="001536DB">
        <w:trPr>
          <w:trHeight w:val="926"/>
        </w:trPr>
        <w:tc>
          <w:tcPr>
            <w:tcW w:w="1441" w:type="dxa"/>
            <w:vAlign w:val="center"/>
          </w:tcPr>
          <w:p w14:paraId="59A62EF4" w14:textId="669BD60D"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9. </w:t>
            </w:r>
            <w:r w:rsidR="00096130" w:rsidRPr="0044364C">
              <w:rPr>
                <w:rFonts w:asciiTheme="majorHAnsi" w:hAnsiTheme="majorHAnsi" w:cstheme="majorHAnsi"/>
                <w:b/>
                <w:bCs/>
              </w:rPr>
              <w:t>Hafta</w:t>
            </w:r>
          </w:p>
          <w:p w14:paraId="57641CE2" w14:textId="0F5FB455"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0E71E4B5" w14:textId="68A03549" w:rsidR="00212CED" w:rsidRPr="0044364C" w:rsidRDefault="00212CED" w:rsidP="00212CED">
            <w:pPr>
              <w:spacing w:line="360" w:lineRule="auto"/>
              <w:rPr>
                <w:rFonts w:asciiTheme="majorHAnsi" w:hAnsiTheme="majorHAnsi" w:cstheme="majorHAnsi"/>
              </w:rPr>
            </w:pPr>
            <w:r w:rsidRPr="0044364C">
              <w:rPr>
                <w:rFonts w:asciiTheme="majorHAnsi" w:hAnsiTheme="majorHAnsi" w:cstheme="majorHAnsi"/>
                <w:b/>
              </w:rPr>
              <w:t>Konu:</w:t>
            </w:r>
            <w:r w:rsidR="007414AF" w:rsidRPr="0044364C">
              <w:rPr>
                <w:rFonts w:asciiTheme="majorHAnsi" w:hAnsiTheme="majorHAnsi" w:cstheme="majorHAnsi"/>
                <w:color w:val="000000"/>
              </w:rPr>
              <w:t xml:space="preserve"> </w:t>
            </w:r>
            <w:r w:rsidR="0059320A" w:rsidRPr="0059320A">
              <w:rPr>
                <w:rFonts w:asciiTheme="majorHAnsi" w:hAnsiTheme="majorHAnsi" w:cstheme="majorHAnsi"/>
                <w:b/>
                <w:bCs/>
                <w:color w:val="000000"/>
              </w:rPr>
              <w:t>Özgün iş proje önerisi</w:t>
            </w:r>
            <w:r w:rsidR="0059320A">
              <w:rPr>
                <w:rFonts w:asciiTheme="majorHAnsi" w:hAnsiTheme="majorHAnsi" w:cstheme="majorHAnsi"/>
                <w:b/>
                <w:bCs/>
                <w:color w:val="000000"/>
              </w:rPr>
              <w:t xml:space="preserve"> (tartışma)</w:t>
            </w:r>
          </w:p>
          <w:p w14:paraId="44F1FAAB" w14:textId="2101BBB2" w:rsidR="003C6F04" w:rsidRPr="0044364C" w:rsidRDefault="007709AC" w:rsidP="00212CED">
            <w:pPr>
              <w:spacing w:line="360" w:lineRule="auto"/>
              <w:rPr>
                <w:rFonts w:asciiTheme="majorHAnsi" w:hAnsiTheme="majorHAnsi" w:cstheme="majorHAnsi"/>
                <w:b/>
              </w:rPr>
            </w:pPr>
            <w:r w:rsidRPr="0044364C">
              <w:rPr>
                <w:rFonts w:asciiTheme="majorHAnsi" w:hAnsiTheme="majorHAnsi" w:cstheme="majorHAnsi"/>
              </w:rPr>
              <w:t xml:space="preserve">Amaç: </w:t>
            </w:r>
          </w:p>
          <w:p w14:paraId="79202CA4" w14:textId="58BA0F9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lastRenderedPageBreak/>
              <w:t>Ders Öncesi Görevler:</w:t>
            </w:r>
            <w:r w:rsidR="006636FA" w:rsidRPr="0044364C">
              <w:rPr>
                <w:rFonts w:asciiTheme="majorHAnsi" w:hAnsiTheme="majorHAnsi" w:cstheme="majorHAnsi"/>
              </w:rPr>
              <w:t xml:space="preserve"> </w:t>
            </w:r>
          </w:p>
          <w:p w14:paraId="4D3586CC" w14:textId="39F7B1C7"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6636FA" w:rsidRPr="0044364C">
              <w:rPr>
                <w:rFonts w:asciiTheme="majorHAnsi" w:hAnsiTheme="majorHAnsi" w:cstheme="majorHAnsi"/>
              </w:rPr>
              <w:t xml:space="preserve"> </w:t>
            </w:r>
          </w:p>
          <w:p w14:paraId="5D0F94CC" w14:textId="499F3602"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613490" w:rsidRPr="0044364C">
              <w:rPr>
                <w:rFonts w:asciiTheme="majorHAnsi" w:hAnsiTheme="majorHAnsi" w:cstheme="majorHAnsi"/>
              </w:rPr>
              <w:t xml:space="preserve"> </w:t>
            </w:r>
            <w:r w:rsidR="0059320A">
              <w:rPr>
                <w:rFonts w:asciiTheme="majorHAnsi" w:hAnsiTheme="majorHAnsi" w:cstheme="majorHAnsi"/>
              </w:rPr>
              <w:t>Proje dosyasını hazırlamaya başlar.</w:t>
            </w:r>
          </w:p>
          <w:p w14:paraId="39CC30EC" w14:textId="01C29558"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613490" w:rsidRPr="0044364C">
              <w:rPr>
                <w:rFonts w:asciiTheme="majorHAnsi" w:hAnsiTheme="majorHAnsi" w:cstheme="majorHAnsi"/>
              </w:rPr>
              <w:t xml:space="preserve"> Final Dönemi Sınavı</w:t>
            </w:r>
          </w:p>
          <w:p w14:paraId="2FBF30BA" w14:textId="26280A1E" w:rsidR="00212CED" w:rsidRPr="0044364C" w:rsidRDefault="00212CED" w:rsidP="00EA63B8">
            <w:pPr>
              <w:pStyle w:val="ListeParagraf"/>
              <w:spacing w:after="0" w:line="240" w:lineRule="auto"/>
              <w:rPr>
                <w:rFonts w:asciiTheme="majorHAnsi" w:hAnsiTheme="majorHAnsi" w:cstheme="majorHAnsi"/>
                <w:b/>
              </w:rPr>
            </w:pPr>
          </w:p>
        </w:tc>
      </w:tr>
      <w:tr w:rsidR="00212CED" w:rsidRPr="0044364C" w14:paraId="4D9798DD" w14:textId="77777777" w:rsidTr="001536DB">
        <w:trPr>
          <w:trHeight w:val="926"/>
        </w:trPr>
        <w:tc>
          <w:tcPr>
            <w:tcW w:w="1441" w:type="dxa"/>
            <w:vAlign w:val="center"/>
          </w:tcPr>
          <w:p w14:paraId="748C199C" w14:textId="431BBCE8"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lastRenderedPageBreak/>
              <w:t xml:space="preserve">10. </w:t>
            </w:r>
            <w:r w:rsidR="00096130" w:rsidRPr="0044364C">
              <w:rPr>
                <w:rFonts w:asciiTheme="majorHAnsi" w:hAnsiTheme="majorHAnsi" w:cstheme="majorHAnsi"/>
                <w:b/>
                <w:bCs/>
              </w:rPr>
              <w:t>Hafta</w:t>
            </w:r>
          </w:p>
          <w:p w14:paraId="3DBF7E1E" w14:textId="112D3BE7"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20C813E0" w14:textId="45C5DAC8" w:rsidR="00102475" w:rsidRDefault="00212CED" w:rsidP="00C8689C">
            <w:pPr>
              <w:spacing w:line="276" w:lineRule="auto"/>
              <w:rPr>
                <w:rFonts w:asciiTheme="majorHAnsi" w:hAnsiTheme="majorHAnsi" w:cstheme="majorHAnsi"/>
                <w:b/>
              </w:rPr>
            </w:pPr>
            <w:r w:rsidRPr="0044364C">
              <w:rPr>
                <w:rFonts w:asciiTheme="majorHAnsi" w:hAnsiTheme="majorHAnsi" w:cstheme="majorHAnsi"/>
                <w:b/>
              </w:rPr>
              <w:t>Konu:</w:t>
            </w:r>
            <w:r w:rsidR="00C8689C" w:rsidRPr="0044364C">
              <w:rPr>
                <w:rFonts w:asciiTheme="majorHAnsi" w:hAnsiTheme="majorHAnsi" w:cstheme="majorHAnsi"/>
                <w:b/>
              </w:rPr>
              <w:t xml:space="preserve"> </w:t>
            </w:r>
            <w:r w:rsidR="0059320A" w:rsidRPr="0059320A">
              <w:rPr>
                <w:rFonts w:asciiTheme="majorHAnsi" w:hAnsiTheme="majorHAnsi" w:cstheme="majorHAnsi"/>
                <w:b/>
              </w:rPr>
              <w:t>Özgün iş proje önerisi</w:t>
            </w:r>
            <w:r w:rsidR="0059320A">
              <w:rPr>
                <w:rFonts w:asciiTheme="majorHAnsi" w:hAnsiTheme="majorHAnsi" w:cstheme="majorHAnsi"/>
                <w:b/>
              </w:rPr>
              <w:t xml:space="preserve"> (dosya sunumu)</w:t>
            </w:r>
          </w:p>
          <w:p w14:paraId="0DBA16BB" w14:textId="49D58E7C" w:rsidR="00FE0BAD" w:rsidRPr="0044364C" w:rsidRDefault="00E81AD8" w:rsidP="00C8689C">
            <w:pPr>
              <w:spacing w:line="276" w:lineRule="auto"/>
              <w:rPr>
                <w:rFonts w:asciiTheme="majorHAnsi" w:hAnsiTheme="majorHAnsi" w:cstheme="majorHAnsi"/>
              </w:rPr>
            </w:pPr>
            <w:r w:rsidRPr="0044364C">
              <w:rPr>
                <w:rFonts w:asciiTheme="majorHAnsi" w:hAnsiTheme="majorHAnsi" w:cstheme="majorHAnsi"/>
              </w:rPr>
              <w:t xml:space="preserve">Amaç: </w:t>
            </w:r>
          </w:p>
          <w:p w14:paraId="49F632C1" w14:textId="07BCE5B6"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3D120F" w:rsidRPr="0044364C">
              <w:rPr>
                <w:rFonts w:asciiTheme="majorHAnsi" w:hAnsiTheme="majorHAnsi" w:cstheme="majorHAnsi"/>
              </w:rPr>
              <w:t xml:space="preserve"> </w:t>
            </w:r>
          </w:p>
          <w:p w14:paraId="651C9F9E" w14:textId="77F98F3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3D120F" w:rsidRPr="0044364C">
              <w:rPr>
                <w:rFonts w:asciiTheme="majorHAnsi" w:hAnsiTheme="majorHAnsi" w:cstheme="majorHAnsi"/>
              </w:rPr>
              <w:t xml:space="preserve"> </w:t>
            </w:r>
          </w:p>
          <w:p w14:paraId="1EC3FB99" w14:textId="7BE7D3FF"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8C74B5" w:rsidRPr="0044364C">
              <w:rPr>
                <w:rFonts w:asciiTheme="majorHAnsi" w:hAnsiTheme="majorHAnsi" w:cstheme="majorHAnsi"/>
              </w:rPr>
              <w:t xml:space="preserve"> </w:t>
            </w:r>
          </w:p>
          <w:p w14:paraId="5F97E8B5" w14:textId="015038C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3D120F" w:rsidRPr="0044364C">
              <w:rPr>
                <w:rFonts w:asciiTheme="majorHAnsi" w:hAnsiTheme="majorHAnsi" w:cstheme="majorHAnsi"/>
              </w:rPr>
              <w:t xml:space="preserve"> Final Dönemi Sınavı</w:t>
            </w:r>
          </w:p>
          <w:p w14:paraId="36A0B048" w14:textId="63138748" w:rsidR="00FA3BA2" w:rsidRPr="0044364C" w:rsidRDefault="00FA3BA2" w:rsidP="00EA63B8">
            <w:pPr>
              <w:spacing w:after="0" w:line="240" w:lineRule="auto"/>
              <w:rPr>
                <w:rFonts w:asciiTheme="majorHAnsi" w:hAnsiTheme="majorHAnsi" w:cstheme="majorHAnsi"/>
              </w:rPr>
            </w:pPr>
          </w:p>
        </w:tc>
      </w:tr>
      <w:tr w:rsidR="00212CED" w:rsidRPr="0044364C" w14:paraId="32F81BEA" w14:textId="77777777" w:rsidTr="001536DB">
        <w:trPr>
          <w:trHeight w:val="926"/>
        </w:trPr>
        <w:tc>
          <w:tcPr>
            <w:tcW w:w="1441" w:type="dxa"/>
            <w:vAlign w:val="center"/>
          </w:tcPr>
          <w:p w14:paraId="4BD046E7" w14:textId="57279B7A"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11. </w:t>
            </w:r>
            <w:r w:rsidR="00096130" w:rsidRPr="0044364C">
              <w:rPr>
                <w:rFonts w:asciiTheme="majorHAnsi" w:hAnsiTheme="majorHAnsi" w:cstheme="majorHAnsi"/>
                <w:b/>
                <w:bCs/>
              </w:rPr>
              <w:t>Hafta</w:t>
            </w:r>
          </w:p>
          <w:p w14:paraId="103CE5FC" w14:textId="694EDAD0"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6CB75400" w14:textId="1027FD2A"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
              </w:rPr>
              <w:t xml:space="preserve">Konu: </w:t>
            </w:r>
            <w:r w:rsidR="0059320A">
              <w:rPr>
                <w:rFonts w:asciiTheme="majorHAnsi" w:hAnsiTheme="majorHAnsi" w:cstheme="majorHAnsi"/>
                <w:b/>
              </w:rPr>
              <w:t>Uygulama</w:t>
            </w:r>
          </w:p>
          <w:p w14:paraId="501E693A" w14:textId="3BFF27DC"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Amaç: </w:t>
            </w:r>
          </w:p>
          <w:p w14:paraId="39B7BF32" w14:textId="22BDCDB6"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Ders Öncesi Görevler: </w:t>
            </w:r>
          </w:p>
          <w:p w14:paraId="592EB4EF" w14:textId="46A8E7A2"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Ders Sırasında Yapılacaklar: </w:t>
            </w:r>
          </w:p>
          <w:p w14:paraId="77A96178" w14:textId="6994D3A6" w:rsidR="00E87333" w:rsidRDefault="008769CA" w:rsidP="007C0B85">
            <w:pPr>
              <w:spacing w:line="360" w:lineRule="auto"/>
              <w:rPr>
                <w:rFonts w:asciiTheme="majorHAnsi" w:hAnsiTheme="majorHAnsi" w:cstheme="majorHAnsi"/>
                <w:bCs/>
              </w:rPr>
            </w:pPr>
            <w:r w:rsidRPr="008769CA">
              <w:rPr>
                <w:rFonts w:asciiTheme="majorHAnsi" w:hAnsiTheme="majorHAnsi" w:cstheme="majorHAnsi"/>
                <w:bCs/>
              </w:rPr>
              <w:t xml:space="preserve">Ders Sonrası Görevler: </w:t>
            </w:r>
            <w:r w:rsidR="00E87333" w:rsidRPr="00E87333">
              <w:rPr>
                <w:rFonts w:asciiTheme="majorHAnsi" w:hAnsiTheme="majorHAnsi" w:cstheme="majorHAnsi"/>
                <w:bCs/>
              </w:rPr>
              <w:t>Araştırma ve incelemelere devam eder.</w:t>
            </w:r>
          </w:p>
          <w:p w14:paraId="09559314" w14:textId="11CCC4DF" w:rsidR="00212CED" w:rsidRPr="0044364C" w:rsidRDefault="008769CA" w:rsidP="007C0B85">
            <w:pPr>
              <w:spacing w:line="360" w:lineRule="auto"/>
              <w:rPr>
                <w:rFonts w:asciiTheme="majorHAnsi" w:hAnsiTheme="majorHAnsi" w:cstheme="majorHAnsi"/>
              </w:rPr>
            </w:pPr>
            <w:r w:rsidRPr="008769CA">
              <w:rPr>
                <w:rFonts w:asciiTheme="majorHAnsi" w:hAnsiTheme="majorHAnsi" w:cstheme="majorHAnsi"/>
                <w:bCs/>
              </w:rPr>
              <w:t xml:space="preserve">Ölçme-Değerlendirme: </w:t>
            </w:r>
            <w:r>
              <w:rPr>
                <w:rFonts w:asciiTheme="majorHAnsi" w:hAnsiTheme="majorHAnsi" w:cstheme="majorHAnsi"/>
                <w:bCs/>
              </w:rPr>
              <w:t>Final</w:t>
            </w:r>
            <w:r w:rsidRPr="008769CA">
              <w:rPr>
                <w:rFonts w:asciiTheme="majorHAnsi" w:hAnsiTheme="majorHAnsi" w:cstheme="majorHAnsi"/>
                <w:bCs/>
              </w:rPr>
              <w:t xml:space="preserve"> Dönemi Sınavı</w:t>
            </w:r>
          </w:p>
        </w:tc>
      </w:tr>
      <w:tr w:rsidR="00212CED" w:rsidRPr="0044364C" w14:paraId="501CEC81" w14:textId="77777777" w:rsidTr="001536DB">
        <w:trPr>
          <w:trHeight w:val="926"/>
        </w:trPr>
        <w:tc>
          <w:tcPr>
            <w:tcW w:w="1441" w:type="dxa"/>
            <w:vAlign w:val="center"/>
          </w:tcPr>
          <w:p w14:paraId="7353BBF1" w14:textId="7CA59C62"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12. </w:t>
            </w:r>
            <w:r w:rsidR="00096130" w:rsidRPr="0044364C">
              <w:rPr>
                <w:rFonts w:asciiTheme="majorHAnsi" w:hAnsiTheme="majorHAnsi" w:cstheme="majorHAnsi"/>
                <w:b/>
                <w:bCs/>
              </w:rPr>
              <w:t>Hafta</w:t>
            </w:r>
          </w:p>
          <w:p w14:paraId="6E5E07E1" w14:textId="2C8AF111"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5BF1BBBC" w14:textId="3EDA2E07" w:rsidR="00E25F07" w:rsidRDefault="004B489A" w:rsidP="004B489A">
            <w:pPr>
              <w:spacing w:line="360" w:lineRule="auto"/>
              <w:rPr>
                <w:rFonts w:asciiTheme="majorHAnsi" w:hAnsiTheme="majorHAnsi" w:cstheme="majorHAnsi"/>
                <w:b/>
              </w:rPr>
            </w:pPr>
            <w:r w:rsidRPr="004B489A">
              <w:rPr>
                <w:rFonts w:asciiTheme="majorHAnsi" w:hAnsiTheme="majorHAnsi" w:cstheme="majorHAnsi"/>
                <w:b/>
              </w:rPr>
              <w:t xml:space="preserve">Konu: </w:t>
            </w:r>
            <w:r w:rsidR="0059320A">
              <w:rPr>
                <w:rFonts w:asciiTheme="majorHAnsi" w:hAnsiTheme="majorHAnsi" w:cstheme="majorHAnsi"/>
                <w:b/>
              </w:rPr>
              <w:t>Uygulama</w:t>
            </w:r>
          </w:p>
          <w:p w14:paraId="445FE15B" w14:textId="3D0E4D82" w:rsidR="000A6883"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p>
          <w:p w14:paraId="3729719A" w14:textId="5BF4C507" w:rsidR="00E25F07"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Öncesi Görevler: </w:t>
            </w:r>
          </w:p>
          <w:p w14:paraId="34655CD3" w14:textId="7121C25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Sırasında Yapılacaklar: </w:t>
            </w:r>
          </w:p>
          <w:p w14:paraId="5CB24F83" w14:textId="234C6D76" w:rsidR="007C0B85" w:rsidRDefault="004B489A" w:rsidP="007C0B85">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r w:rsidR="00E87333" w:rsidRPr="00E87333">
              <w:rPr>
                <w:rFonts w:asciiTheme="majorHAnsi" w:hAnsiTheme="majorHAnsi" w:cstheme="majorHAnsi"/>
                <w:bCs/>
              </w:rPr>
              <w:t>Araştırma ve incelemelere devam eder.</w:t>
            </w:r>
          </w:p>
          <w:p w14:paraId="4FB79005" w14:textId="705735A8" w:rsidR="00212CED" w:rsidRPr="0044364C" w:rsidRDefault="004B489A" w:rsidP="007C0B85">
            <w:pPr>
              <w:spacing w:line="36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5C835F6D" w14:textId="77777777" w:rsidTr="001536DB">
        <w:trPr>
          <w:trHeight w:val="926"/>
        </w:trPr>
        <w:tc>
          <w:tcPr>
            <w:tcW w:w="1441" w:type="dxa"/>
            <w:vAlign w:val="center"/>
          </w:tcPr>
          <w:p w14:paraId="00A9ED2E" w14:textId="5F370BEA"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13.</w:t>
            </w:r>
            <w:r w:rsidRPr="0044364C">
              <w:rPr>
                <w:rFonts w:asciiTheme="majorHAnsi" w:hAnsiTheme="majorHAnsi" w:cstheme="majorHAnsi"/>
              </w:rPr>
              <w:t xml:space="preserve"> </w:t>
            </w:r>
            <w:r w:rsidR="009C4607" w:rsidRPr="0044364C">
              <w:rPr>
                <w:rFonts w:asciiTheme="majorHAnsi" w:hAnsiTheme="majorHAnsi" w:cstheme="majorHAnsi"/>
                <w:b/>
                <w:bCs/>
              </w:rPr>
              <w:t>Hafta</w:t>
            </w:r>
          </w:p>
          <w:p w14:paraId="11FCA8CC" w14:textId="6AA3E4BC"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735248BC" w14:textId="0BF9C1DD" w:rsidR="00AF4B11" w:rsidRPr="00AF4B11" w:rsidRDefault="004B489A" w:rsidP="004B489A">
            <w:pPr>
              <w:spacing w:line="360" w:lineRule="auto"/>
              <w:rPr>
                <w:rFonts w:asciiTheme="majorHAnsi" w:hAnsiTheme="majorHAnsi" w:cstheme="majorHAnsi"/>
                <w:b/>
              </w:rPr>
            </w:pPr>
            <w:r w:rsidRPr="004B489A">
              <w:rPr>
                <w:rFonts w:asciiTheme="majorHAnsi" w:hAnsiTheme="majorHAnsi" w:cstheme="majorHAnsi"/>
                <w:b/>
              </w:rPr>
              <w:t xml:space="preserve">Konu: </w:t>
            </w:r>
            <w:r w:rsidR="0059320A">
              <w:rPr>
                <w:rFonts w:asciiTheme="majorHAnsi" w:hAnsiTheme="majorHAnsi" w:cstheme="majorHAnsi"/>
                <w:b/>
              </w:rPr>
              <w:t>Uygulama</w:t>
            </w:r>
          </w:p>
          <w:p w14:paraId="76D41448" w14:textId="38B3037C"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p>
          <w:p w14:paraId="411B06DE"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w:t>
            </w:r>
            <w:proofErr w:type="gramStart"/>
            <w:r w:rsidRPr="004B489A">
              <w:rPr>
                <w:rFonts w:asciiTheme="majorHAnsi" w:hAnsiTheme="majorHAnsi" w:cstheme="majorHAnsi"/>
                <w:bCs/>
              </w:rPr>
              <w:t>: -</w:t>
            </w:r>
            <w:proofErr w:type="gramEnd"/>
          </w:p>
          <w:p w14:paraId="44E33E1A" w14:textId="078EE626"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lastRenderedPageBreak/>
              <w:t xml:space="preserve">Ders Sırasında Yapılacaklar: </w:t>
            </w:r>
          </w:p>
          <w:p w14:paraId="5CD241E9"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Sonrası Görevler: Uygulama</w:t>
            </w:r>
          </w:p>
          <w:p w14:paraId="33659EA1" w14:textId="09377904"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084082CF" w14:textId="77777777" w:rsidTr="00447D8B">
        <w:trPr>
          <w:trHeight w:val="1086"/>
        </w:trPr>
        <w:tc>
          <w:tcPr>
            <w:tcW w:w="1441" w:type="dxa"/>
            <w:vAlign w:val="center"/>
          </w:tcPr>
          <w:p w14:paraId="4E783C23" w14:textId="133109A6"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lastRenderedPageBreak/>
              <w:t xml:space="preserve">14. </w:t>
            </w:r>
            <w:r w:rsidR="009C4607" w:rsidRPr="0044364C">
              <w:rPr>
                <w:rFonts w:asciiTheme="majorHAnsi" w:hAnsiTheme="majorHAnsi" w:cstheme="majorHAnsi"/>
                <w:b/>
                <w:bCs/>
              </w:rPr>
              <w:t>Hafta</w:t>
            </w:r>
          </w:p>
        </w:tc>
        <w:tc>
          <w:tcPr>
            <w:tcW w:w="7822" w:type="dxa"/>
            <w:vAlign w:val="center"/>
          </w:tcPr>
          <w:p w14:paraId="19C182A2" w14:textId="63DFCCC5" w:rsidR="004B489A" w:rsidRPr="00626029" w:rsidRDefault="004B489A" w:rsidP="004B489A">
            <w:pPr>
              <w:spacing w:line="360" w:lineRule="auto"/>
              <w:rPr>
                <w:rFonts w:asciiTheme="majorHAnsi" w:hAnsiTheme="majorHAnsi" w:cstheme="majorHAnsi"/>
                <w:b/>
              </w:rPr>
            </w:pPr>
            <w:r w:rsidRPr="004B489A">
              <w:rPr>
                <w:rFonts w:asciiTheme="majorHAnsi" w:hAnsiTheme="majorHAnsi" w:cstheme="majorHAnsi"/>
                <w:b/>
              </w:rPr>
              <w:t>Konu:</w:t>
            </w:r>
            <w:r w:rsidRPr="004B489A">
              <w:rPr>
                <w:rFonts w:asciiTheme="majorHAnsi" w:hAnsiTheme="majorHAnsi" w:cstheme="majorHAnsi"/>
                <w:bCs/>
              </w:rPr>
              <w:t xml:space="preserve"> </w:t>
            </w:r>
            <w:r w:rsidR="00825611" w:rsidRPr="00626029">
              <w:rPr>
                <w:rFonts w:asciiTheme="majorHAnsi" w:hAnsiTheme="majorHAnsi" w:cstheme="majorHAnsi"/>
                <w:b/>
              </w:rPr>
              <w:t>Değerlendirme.</w:t>
            </w:r>
          </w:p>
          <w:p w14:paraId="793596D9" w14:textId="77777777" w:rsidR="002044D7" w:rsidRPr="0059320A" w:rsidRDefault="004B489A" w:rsidP="004B489A">
            <w:pPr>
              <w:spacing w:line="360" w:lineRule="auto"/>
              <w:rPr>
                <w:rFonts w:asciiTheme="majorHAnsi" w:hAnsiTheme="majorHAnsi" w:cstheme="majorHAnsi"/>
                <w:b/>
              </w:rPr>
            </w:pPr>
            <w:r w:rsidRPr="0059320A">
              <w:rPr>
                <w:rFonts w:asciiTheme="majorHAnsi" w:hAnsiTheme="majorHAnsi" w:cstheme="majorHAnsi"/>
                <w:b/>
              </w:rPr>
              <w:t xml:space="preserve">Amaç: </w:t>
            </w:r>
            <w:r w:rsidR="002044D7" w:rsidRPr="0059320A">
              <w:rPr>
                <w:rFonts w:asciiTheme="majorHAnsi" w:hAnsiTheme="majorHAnsi" w:cstheme="majorHAnsi"/>
                <w:b/>
              </w:rPr>
              <w:t>Öğrenci, sınıf içi etkileşimle birlikte uygulamaları üzerinde ki eksik ve olumlu yönelimlerinin farkına varır.</w:t>
            </w:r>
          </w:p>
          <w:p w14:paraId="0AC67296" w14:textId="198E637D"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Öncesi Görevler: </w:t>
            </w:r>
          </w:p>
          <w:p w14:paraId="7A268D2D"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3402E964" w14:textId="46101066"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p>
          <w:p w14:paraId="7D5385CA" w14:textId="6EC0667C"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447D8B" w:rsidRPr="0044364C" w14:paraId="1F1BE73E" w14:textId="77777777" w:rsidTr="001536DB">
        <w:trPr>
          <w:trHeight w:val="3855"/>
        </w:trPr>
        <w:tc>
          <w:tcPr>
            <w:tcW w:w="1441" w:type="dxa"/>
            <w:vAlign w:val="center"/>
          </w:tcPr>
          <w:p w14:paraId="787A8EBD" w14:textId="6337B191" w:rsidR="00447D8B" w:rsidRPr="0044364C" w:rsidRDefault="00447D8B" w:rsidP="001536DB">
            <w:pPr>
              <w:spacing w:line="360" w:lineRule="auto"/>
              <w:jc w:val="center"/>
              <w:rPr>
                <w:rFonts w:asciiTheme="majorHAnsi" w:hAnsiTheme="majorHAnsi" w:cstheme="majorHAnsi"/>
                <w:b/>
                <w:bCs/>
              </w:rPr>
            </w:pPr>
          </w:p>
        </w:tc>
        <w:tc>
          <w:tcPr>
            <w:tcW w:w="7822" w:type="dxa"/>
            <w:vAlign w:val="center"/>
          </w:tcPr>
          <w:p w14:paraId="150BA31D" w14:textId="77777777" w:rsidR="00447D8B" w:rsidRPr="0044364C" w:rsidRDefault="00447D8B" w:rsidP="00212CED">
            <w:pPr>
              <w:spacing w:line="360" w:lineRule="auto"/>
              <w:rPr>
                <w:rFonts w:asciiTheme="majorHAnsi" w:hAnsiTheme="majorHAnsi" w:cstheme="majorHAnsi"/>
                <w:b/>
              </w:rPr>
            </w:pPr>
            <w:r w:rsidRPr="0044364C">
              <w:rPr>
                <w:rFonts w:asciiTheme="majorHAnsi" w:hAnsiTheme="majorHAnsi" w:cstheme="majorHAnsi"/>
                <w:b/>
              </w:rPr>
              <w:t>DÖNEM SONU SINAV (FİNAL) HAFTASI</w:t>
            </w:r>
          </w:p>
          <w:p w14:paraId="7A7D5956" w14:textId="24DB3208" w:rsidR="00447D8B" w:rsidRPr="0044364C" w:rsidRDefault="00447D8B" w:rsidP="00212CED">
            <w:pPr>
              <w:spacing w:line="240" w:lineRule="auto"/>
              <w:rPr>
                <w:rFonts w:asciiTheme="majorHAnsi" w:hAnsiTheme="majorHAnsi" w:cstheme="majorHAnsi"/>
              </w:rPr>
            </w:pPr>
            <w:r w:rsidRPr="0044364C">
              <w:rPr>
                <w:rFonts w:asciiTheme="majorHAnsi" w:hAnsiTheme="majorHAnsi" w:cstheme="majorHAnsi"/>
              </w:rPr>
              <w:t>Sınavın Türü</w:t>
            </w:r>
            <w:r w:rsidR="00A07D60" w:rsidRPr="0044364C">
              <w:rPr>
                <w:rFonts w:asciiTheme="majorHAnsi" w:hAnsiTheme="majorHAnsi" w:cstheme="majorHAnsi"/>
              </w:rPr>
              <w:t xml:space="preserve"> veya Türleri</w:t>
            </w:r>
            <w:r w:rsidRPr="0044364C">
              <w:rPr>
                <w:rFonts w:asciiTheme="majorHAnsi" w:hAnsiTheme="majorHAnsi" w:cstheme="majorHAnsi"/>
              </w:rPr>
              <w:t>:</w:t>
            </w:r>
            <w:r w:rsidR="00454CF9" w:rsidRPr="0044364C">
              <w:rPr>
                <w:rFonts w:asciiTheme="majorHAnsi" w:hAnsiTheme="majorHAnsi" w:cstheme="majorHAnsi"/>
              </w:rPr>
              <w:t xml:space="preserve"> Yazılı sınav</w:t>
            </w:r>
          </w:p>
          <w:p w14:paraId="35D93539" w14:textId="33C6A7EA" w:rsidR="00447D8B" w:rsidRPr="0044364C" w:rsidRDefault="00447D8B"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454CF9" w:rsidRPr="0044364C">
              <w:rPr>
                <w:rFonts w:asciiTheme="majorHAnsi" w:hAnsiTheme="majorHAnsi" w:cstheme="majorHAnsi"/>
              </w:rPr>
              <w:t xml:space="preserve"> Sınavda sorulacak </w:t>
            </w:r>
            <w:r w:rsidR="00F30805" w:rsidRPr="0044364C">
              <w:rPr>
                <w:rFonts w:asciiTheme="majorHAnsi" w:hAnsiTheme="majorHAnsi" w:cstheme="majorHAnsi"/>
              </w:rPr>
              <w:t>5</w:t>
            </w:r>
            <w:r w:rsidR="00454CF9" w:rsidRPr="0044364C">
              <w:rPr>
                <w:rFonts w:asciiTheme="majorHAnsi" w:hAnsiTheme="majorHAnsi" w:cstheme="majorHAnsi"/>
              </w:rPr>
              <w:t xml:space="preserve"> soru sonucunda 100 üzerinden başarısı. Dönem başından dönem sonuna </w:t>
            </w:r>
            <w:r w:rsidR="00AE000F" w:rsidRPr="0044364C">
              <w:rPr>
                <w:rFonts w:asciiTheme="majorHAnsi" w:hAnsiTheme="majorHAnsi" w:cstheme="majorHAnsi"/>
              </w:rPr>
              <w:t>6</w:t>
            </w:r>
            <w:r w:rsidR="00454CF9" w:rsidRPr="0044364C">
              <w:rPr>
                <w:rFonts w:asciiTheme="majorHAnsi" w:hAnsiTheme="majorHAnsi" w:cstheme="majorHAnsi"/>
              </w:rPr>
              <w:t xml:space="preserve"> saat devamsızlık yapmamış olması</w:t>
            </w:r>
          </w:p>
          <w:p w14:paraId="68DBA4A5" w14:textId="77777777" w:rsidR="00447D8B" w:rsidRPr="0044364C" w:rsidRDefault="00447D8B" w:rsidP="00EA63B8">
            <w:pPr>
              <w:spacing w:line="240" w:lineRule="auto"/>
              <w:rPr>
                <w:rFonts w:asciiTheme="majorHAnsi" w:hAnsiTheme="majorHAnsi" w:cstheme="majorHAnsi"/>
              </w:rPr>
            </w:pPr>
          </w:p>
          <w:p w14:paraId="4D483F15" w14:textId="77777777" w:rsidR="00447D8B" w:rsidRPr="0044364C" w:rsidRDefault="00447D8B" w:rsidP="00EA63B8">
            <w:pPr>
              <w:spacing w:line="240" w:lineRule="auto"/>
              <w:rPr>
                <w:rFonts w:asciiTheme="majorHAnsi" w:hAnsiTheme="majorHAnsi" w:cstheme="majorHAnsi"/>
              </w:rPr>
            </w:pPr>
          </w:p>
          <w:p w14:paraId="67A8ED1B" w14:textId="77777777" w:rsidR="00447D8B" w:rsidRPr="0044364C" w:rsidRDefault="00447D8B" w:rsidP="00EA63B8">
            <w:pPr>
              <w:spacing w:line="240" w:lineRule="auto"/>
              <w:rPr>
                <w:rFonts w:asciiTheme="majorHAnsi" w:hAnsiTheme="majorHAnsi" w:cstheme="majorHAnsi"/>
              </w:rPr>
            </w:pPr>
          </w:p>
          <w:p w14:paraId="569D14E6" w14:textId="77777777" w:rsidR="00447D8B" w:rsidRPr="0044364C" w:rsidRDefault="00447D8B" w:rsidP="00EA63B8">
            <w:pPr>
              <w:spacing w:line="240" w:lineRule="auto"/>
              <w:rPr>
                <w:rFonts w:asciiTheme="majorHAnsi" w:hAnsiTheme="majorHAnsi" w:cstheme="majorHAnsi"/>
              </w:rPr>
            </w:pPr>
          </w:p>
          <w:p w14:paraId="10C2E019" w14:textId="77777777" w:rsidR="00447D8B" w:rsidRPr="0044364C" w:rsidRDefault="00447D8B" w:rsidP="00212CED">
            <w:pPr>
              <w:pStyle w:val="ListeParagraf"/>
              <w:spacing w:after="0" w:line="360" w:lineRule="auto"/>
              <w:rPr>
                <w:rFonts w:asciiTheme="majorHAnsi" w:hAnsiTheme="majorHAnsi" w:cstheme="majorHAnsi"/>
                <w:b/>
              </w:rPr>
            </w:pPr>
          </w:p>
        </w:tc>
      </w:tr>
    </w:tbl>
    <w:p w14:paraId="31D5D103" w14:textId="77777777" w:rsidR="00A67920" w:rsidRPr="0044364C" w:rsidRDefault="00A67920" w:rsidP="00D37C68">
      <w:pPr>
        <w:spacing w:line="276" w:lineRule="auto"/>
        <w:rPr>
          <w:rFonts w:asciiTheme="majorHAnsi" w:hAnsiTheme="majorHAnsi" w:cstheme="majorHAnsi"/>
        </w:rPr>
      </w:pPr>
    </w:p>
    <w:sectPr w:rsidR="00A67920" w:rsidRPr="0044364C"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36EB" w14:textId="77777777" w:rsidR="009F2FC3" w:rsidRDefault="009F2FC3" w:rsidP="00A67920">
      <w:r>
        <w:separator/>
      </w:r>
    </w:p>
  </w:endnote>
  <w:endnote w:type="continuationSeparator" w:id="0">
    <w:p w14:paraId="63BD2968" w14:textId="77777777" w:rsidR="009F2FC3" w:rsidRDefault="009F2FC3"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423E" w14:textId="77777777" w:rsidR="009F2FC3" w:rsidRDefault="009F2FC3" w:rsidP="00A67920">
      <w:r>
        <w:separator/>
      </w:r>
    </w:p>
  </w:footnote>
  <w:footnote w:type="continuationSeparator" w:id="0">
    <w:p w14:paraId="6090D737" w14:textId="77777777" w:rsidR="009F2FC3" w:rsidRDefault="009F2FC3"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20"/>
    <w:rsid w:val="00002643"/>
    <w:rsid w:val="000037D6"/>
    <w:rsid w:val="000221CD"/>
    <w:rsid w:val="0004007D"/>
    <w:rsid w:val="00063F77"/>
    <w:rsid w:val="00070E50"/>
    <w:rsid w:val="00074915"/>
    <w:rsid w:val="000770A6"/>
    <w:rsid w:val="0008050C"/>
    <w:rsid w:val="00096130"/>
    <w:rsid w:val="000A1161"/>
    <w:rsid w:val="000A6883"/>
    <w:rsid w:val="000D23FE"/>
    <w:rsid w:val="000D29D0"/>
    <w:rsid w:val="000D5207"/>
    <w:rsid w:val="000E2EAE"/>
    <w:rsid w:val="000E6C12"/>
    <w:rsid w:val="00100489"/>
    <w:rsid w:val="00102475"/>
    <w:rsid w:val="00113557"/>
    <w:rsid w:val="00113D2A"/>
    <w:rsid w:val="00123BBE"/>
    <w:rsid w:val="0013590F"/>
    <w:rsid w:val="00140DEC"/>
    <w:rsid w:val="00143744"/>
    <w:rsid w:val="001472A6"/>
    <w:rsid w:val="00164040"/>
    <w:rsid w:val="001644BF"/>
    <w:rsid w:val="001676E4"/>
    <w:rsid w:val="001741CE"/>
    <w:rsid w:val="0018158D"/>
    <w:rsid w:val="0018207C"/>
    <w:rsid w:val="00187F72"/>
    <w:rsid w:val="00191E0D"/>
    <w:rsid w:val="00197786"/>
    <w:rsid w:val="001B03CD"/>
    <w:rsid w:val="001B54FE"/>
    <w:rsid w:val="001C02A0"/>
    <w:rsid w:val="001C18A5"/>
    <w:rsid w:val="001C5738"/>
    <w:rsid w:val="001F4E66"/>
    <w:rsid w:val="001F6F4B"/>
    <w:rsid w:val="002021DC"/>
    <w:rsid w:val="002044D7"/>
    <w:rsid w:val="00212CED"/>
    <w:rsid w:val="002231E8"/>
    <w:rsid w:val="002263FE"/>
    <w:rsid w:val="002265F2"/>
    <w:rsid w:val="00237567"/>
    <w:rsid w:val="002546D2"/>
    <w:rsid w:val="00255B59"/>
    <w:rsid w:val="00261C3C"/>
    <w:rsid w:val="002724D0"/>
    <w:rsid w:val="00276439"/>
    <w:rsid w:val="00284BD0"/>
    <w:rsid w:val="002B2C99"/>
    <w:rsid w:val="002B6EE7"/>
    <w:rsid w:val="002C5190"/>
    <w:rsid w:val="002C732A"/>
    <w:rsid w:val="002D5E50"/>
    <w:rsid w:val="002F59FA"/>
    <w:rsid w:val="00323488"/>
    <w:rsid w:val="00325D19"/>
    <w:rsid w:val="00330BD3"/>
    <w:rsid w:val="003330F5"/>
    <w:rsid w:val="003339C1"/>
    <w:rsid w:val="00336304"/>
    <w:rsid w:val="00345149"/>
    <w:rsid w:val="00346F0F"/>
    <w:rsid w:val="003479A4"/>
    <w:rsid w:val="00347B31"/>
    <w:rsid w:val="00351673"/>
    <w:rsid w:val="003652EF"/>
    <w:rsid w:val="003715B8"/>
    <w:rsid w:val="00390BA4"/>
    <w:rsid w:val="003B2605"/>
    <w:rsid w:val="003C5EA1"/>
    <w:rsid w:val="003C6F04"/>
    <w:rsid w:val="003D120F"/>
    <w:rsid w:val="003E3268"/>
    <w:rsid w:val="003E70C1"/>
    <w:rsid w:val="003F12E2"/>
    <w:rsid w:val="00402F7E"/>
    <w:rsid w:val="00421EA7"/>
    <w:rsid w:val="00424BFD"/>
    <w:rsid w:val="004255C7"/>
    <w:rsid w:val="0044364C"/>
    <w:rsid w:val="00445DE6"/>
    <w:rsid w:val="00447D8B"/>
    <w:rsid w:val="00454CF9"/>
    <w:rsid w:val="0047494B"/>
    <w:rsid w:val="0047717C"/>
    <w:rsid w:val="004773D0"/>
    <w:rsid w:val="0048221B"/>
    <w:rsid w:val="0049451C"/>
    <w:rsid w:val="004968D0"/>
    <w:rsid w:val="004A3E73"/>
    <w:rsid w:val="004A582F"/>
    <w:rsid w:val="004A7811"/>
    <w:rsid w:val="004B489A"/>
    <w:rsid w:val="004B4DC8"/>
    <w:rsid w:val="004B5A07"/>
    <w:rsid w:val="004B7E8E"/>
    <w:rsid w:val="004C2FFC"/>
    <w:rsid w:val="004C743C"/>
    <w:rsid w:val="004D4E00"/>
    <w:rsid w:val="004D56C4"/>
    <w:rsid w:val="004D6D44"/>
    <w:rsid w:val="004E5476"/>
    <w:rsid w:val="004E796D"/>
    <w:rsid w:val="00502CDA"/>
    <w:rsid w:val="00507204"/>
    <w:rsid w:val="0051533B"/>
    <w:rsid w:val="00543237"/>
    <w:rsid w:val="00544788"/>
    <w:rsid w:val="00552818"/>
    <w:rsid w:val="00555B07"/>
    <w:rsid w:val="0056320A"/>
    <w:rsid w:val="00572341"/>
    <w:rsid w:val="0057591C"/>
    <w:rsid w:val="0058387C"/>
    <w:rsid w:val="00590E03"/>
    <w:rsid w:val="0059320A"/>
    <w:rsid w:val="00593468"/>
    <w:rsid w:val="005A6CBB"/>
    <w:rsid w:val="005C0893"/>
    <w:rsid w:val="005D1BFF"/>
    <w:rsid w:val="005D629A"/>
    <w:rsid w:val="005E1F5B"/>
    <w:rsid w:val="005E68F3"/>
    <w:rsid w:val="005E74AC"/>
    <w:rsid w:val="005F0569"/>
    <w:rsid w:val="00613490"/>
    <w:rsid w:val="00626029"/>
    <w:rsid w:val="00626B3B"/>
    <w:rsid w:val="0063714F"/>
    <w:rsid w:val="00642648"/>
    <w:rsid w:val="00643B83"/>
    <w:rsid w:val="00662131"/>
    <w:rsid w:val="00663384"/>
    <w:rsid w:val="006636FA"/>
    <w:rsid w:val="006742C9"/>
    <w:rsid w:val="00682920"/>
    <w:rsid w:val="006858AA"/>
    <w:rsid w:val="006862BE"/>
    <w:rsid w:val="0069187C"/>
    <w:rsid w:val="006A1611"/>
    <w:rsid w:val="006B444A"/>
    <w:rsid w:val="006C42C6"/>
    <w:rsid w:val="006E1F26"/>
    <w:rsid w:val="006F3B99"/>
    <w:rsid w:val="00710E7C"/>
    <w:rsid w:val="00711050"/>
    <w:rsid w:val="007113A6"/>
    <w:rsid w:val="007125AD"/>
    <w:rsid w:val="00723BBC"/>
    <w:rsid w:val="007267BE"/>
    <w:rsid w:val="00727924"/>
    <w:rsid w:val="007414AF"/>
    <w:rsid w:val="0074547A"/>
    <w:rsid w:val="00745AE3"/>
    <w:rsid w:val="00746003"/>
    <w:rsid w:val="007467F6"/>
    <w:rsid w:val="00763AF0"/>
    <w:rsid w:val="007709AC"/>
    <w:rsid w:val="007743CF"/>
    <w:rsid w:val="0077464B"/>
    <w:rsid w:val="00790466"/>
    <w:rsid w:val="00791605"/>
    <w:rsid w:val="00793211"/>
    <w:rsid w:val="007963F8"/>
    <w:rsid w:val="007A1FCC"/>
    <w:rsid w:val="007A6F01"/>
    <w:rsid w:val="007A7DF9"/>
    <w:rsid w:val="007B5263"/>
    <w:rsid w:val="007C0B85"/>
    <w:rsid w:val="007C6424"/>
    <w:rsid w:val="007D1522"/>
    <w:rsid w:val="00805CE1"/>
    <w:rsid w:val="00825611"/>
    <w:rsid w:val="00830034"/>
    <w:rsid w:val="00846761"/>
    <w:rsid w:val="00854A89"/>
    <w:rsid w:val="00857156"/>
    <w:rsid w:val="00863FF0"/>
    <w:rsid w:val="00873FA9"/>
    <w:rsid w:val="008769CA"/>
    <w:rsid w:val="008777A9"/>
    <w:rsid w:val="00877AD1"/>
    <w:rsid w:val="008C0DCE"/>
    <w:rsid w:val="008C74B5"/>
    <w:rsid w:val="00907CE2"/>
    <w:rsid w:val="00915001"/>
    <w:rsid w:val="0092048C"/>
    <w:rsid w:val="0093094A"/>
    <w:rsid w:val="009414A7"/>
    <w:rsid w:val="00947CDE"/>
    <w:rsid w:val="0095101F"/>
    <w:rsid w:val="00956BA2"/>
    <w:rsid w:val="0096556F"/>
    <w:rsid w:val="00966C52"/>
    <w:rsid w:val="00997A89"/>
    <w:rsid w:val="009B1161"/>
    <w:rsid w:val="009B5147"/>
    <w:rsid w:val="009C4607"/>
    <w:rsid w:val="009D5789"/>
    <w:rsid w:val="009E194E"/>
    <w:rsid w:val="009F152C"/>
    <w:rsid w:val="009F2FC3"/>
    <w:rsid w:val="00A04661"/>
    <w:rsid w:val="00A07D60"/>
    <w:rsid w:val="00A24787"/>
    <w:rsid w:val="00A24B03"/>
    <w:rsid w:val="00A27714"/>
    <w:rsid w:val="00A47659"/>
    <w:rsid w:val="00A566ED"/>
    <w:rsid w:val="00A65542"/>
    <w:rsid w:val="00A67920"/>
    <w:rsid w:val="00A82565"/>
    <w:rsid w:val="00A84FA9"/>
    <w:rsid w:val="00A90188"/>
    <w:rsid w:val="00AC40A8"/>
    <w:rsid w:val="00AD24DB"/>
    <w:rsid w:val="00AD352B"/>
    <w:rsid w:val="00AE000F"/>
    <w:rsid w:val="00AF4B11"/>
    <w:rsid w:val="00B0016A"/>
    <w:rsid w:val="00B06BE4"/>
    <w:rsid w:val="00B212BE"/>
    <w:rsid w:val="00B2136F"/>
    <w:rsid w:val="00B26F1D"/>
    <w:rsid w:val="00B32B02"/>
    <w:rsid w:val="00B32E4B"/>
    <w:rsid w:val="00B35F04"/>
    <w:rsid w:val="00B36075"/>
    <w:rsid w:val="00B5016C"/>
    <w:rsid w:val="00B50322"/>
    <w:rsid w:val="00B507A8"/>
    <w:rsid w:val="00B56BA4"/>
    <w:rsid w:val="00B61CA5"/>
    <w:rsid w:val="00B6224D"/>
    <w:rsid w:val="00B6400E"/>
    <w:rsid w:val="00B6405C"/>
    <w:rsid w:val="00B72C26"/>
    <w:rsid w:val="00B77725"/>
    <w:rsid w:val="00B8364E"/>
    <w:rsid w:val="00BA298E"/>
    <w:rsid w:val="00BC3B2B"/>
    <w:rsid w:val="00BD4949"/>
    <w:rsid w:val="00BD4D7D"/>
    <w:rsid w:val="00BD61FD"/>
    <w:rsid w:val="00BF4485"/>
    <w:rsid w:val="00C12677"/>
    <w:rsid w:val="00C127F9"/>
    <w:rsid w:val="00C12A49"/>
    <w:rsid w:val="00C13941"/>
    <w:rsid w:val="00C15EC6"/>
    <w:rsid w:val="00C20B3B"/>
    <w:rsid w:val="00C27D23"/>
    <w:rsid w:val="00C46F6C"/>
    <w:rsid w:val="00C54590"/>
    <w:rsid w:val="00C547A7"/>
    <w:rsid w:val="00C64790"/>
    <w:rsid w:val="00C6559A"/>
    <w:rsid w:val="00C65A9F"/>
    <w:rsid w:val="00C77AEF"/>
    <w:rsid w:val="00C8689C"/>
    <w:rsid w:val="00CA2C9B"/>
    <w:rsid w:val="00CA5B5F"/>
    <w:rsid w:val="00CB0580"/>
    <w:rsid w:val="00CC384D"/>
    <w:rsid w:val="00CE6302"/>
    <w:rsid w:val="00CE7258"/>
    <w:rsid w:val="00CF6BE9"/>
    <w:rsid w:val="00CF6C74"/>
    <w:rsid w:val="00D13F1A"/>
    <w:rsid w:val="00D16ED7"/>
    <w:rsid w:val="00D21593"/>
    <w:rsid w:val="00D331FD"/>
    <w:rsid w:val="00D37C68"/>
    <w:rsid w:val="00D440DE"/>
    <w:rsid w:val="00D57CA5"/>
    <w:rsid w:val="00D65CCB"/>
    <w:rsid w:val="00D71E0F"/>
    <w:rsid w:val="00D97B2F"/>
    <w:rsid w:val="00D97C2F"/>
    <w:rsid w:val="00DB1DD7"/>
    <w:rsid w:val="00DC574F"/>
    <w:rsid w:val="00DE3DF1"/>
    <w:rsid w:val="00DE5CE0"/>
    <w:rsid w:val="00E02B6C"/>
    <w:rsid w:val="00E11E26"/>
    <w:rsid w:val="00E20602"/>
    <w:rsid w:val="00E21040"/>
    <w:rsid w:val="00E25F07"/>
    <w:rsid w:val="00E32189"/>
    <w:rsid w:val="00E55718"/>
    <w:rsid w:val="00E60279"/>
    <w:rsid w:val="00E6520A"/>
    <w:rsid w:val="00E66519"/>
    <w:rsid w:val="00E67052"/>
    <w:rsid w:val="00E756CA"/>
    <w:rsid w:val="00E81AD8"/>
    <w:rsid w:val="00E87333"/>
    <w:rsid w:val="00E97679"/>
    <w:rsid w:val="00E977BC"/>
    <w:rsid w:val="00EA4BAD"/>
    <w:rsid w:val="00EA63B8"/>
    <w:rsid w:val="00EB7879"/>
    <w:rsid w:val="00EC50DD"/>
    <w:rsid w:val="00ED2031"/>
    <w:rsid w:val="00ED31EB"/>
    <w:rsid w:val="00ED3D4A"/>
    <w:rsid w:val="00EF60F7"/>
    <w:rsid w:val="00F02594"/>
    <w:rsid w:val="00F0345E"/>
    <w:rsid w:val="00F0463E"/>
    <w:rsid w:val="00F11E1E"/>
    <w:rsid w:val="00F21A59"/>
    <w:rsid w:val="00F26C34"/>
    <w:rsid w:val="00F27B84"/>
    <w:rsid w:val="00F30805"/>
    <w:rsid w:val="00F41C5A"/>
    <w:rsid w:val="00F64875"/>
    <w:rsid w:val="00F651D2"/>
    <w:rsid w:val="00F74C66"/>
    <w:rsid w:val="00F82B1F"/>
    <w:rsid w:val="00F87560"/>
    <w:rsid w:val="00F930C6"/>
    <w:rsid w:val="00FA1595"/>
    <w:rsid w:val="00FA3BA2"/>
    <w:rsid w:val="00FC3895"/>
    <w:rsid w:val="00FD1C93"/>
    <w:rsid w:val="00FD3987"/>
    <w:rsid w:val="00FE0BAD"/>
    <w:rsid w:val="00FF1006"/>
    <w:rsid w:val="00FF2F7D"/>
    <w:rsid w:val="00FF5C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5F97C998-0794-4DBB-B9A1-49CFC1CB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526606564">
      <w:bodyDiv w:val="1"/>
      <w:marLeft w:val="0"/>
      <w:marRight w:val="0"/>
      <w:marTop w:val="0"/>
      <w:marBottom w:val="0"/>
      <w:divBdr>
        <w:top w:val="none" w:sz="0" w:space="0" w:color="auto"/>
        <w:left w:val="none" w:sz="0" w:space="0" w:color="auto"/>
        <w:bottom w:val="none" w:sz="0" w:space="0" w:color="auto"/>
        <w:right w:val="none" w:sz="0" w:space="0" w:color="auto"/>
      </w:divBdr>
    </w:div>
    <w:div w:id="693192832">
      <w:bodyDiv w:val="1"/>
      <w:marLeft w:val="0"/>
      <w:marRight w:val="0"/>
      <w:marTop w:val="0"/>
      <w:marBottom w:val="0"/>
      <w:divBdr>
        <w:top w:val="none" w:sz="0" w:space="0" w:color="auto"/>
        <w:left w:val="none" w:sz="0" w:space="0" w:color="auto"/>
        <w:bottom w:val="none" w:sz="0" w:space="0" w:color="auto"/>
        <w:right w:val="none" w:sz="0" w:space="0" w:color="auto"/>
      </w:divBdr>
    </w:div>
    <w:div w:id="693918570">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171797460">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636567035">
      <w:bodyDiv w:val="1"/>
      <w:marLeft w:val="0"/>
      <w:marRight w:val="0"/>
      <w:marTop w:val="0"/>
      <w:marBottom w:val="0"/>
      <w:divBdr>
        <w:top w:val="none" w:sz="0" w:space="0" w:color="auto"/>
        <w:left w:val="none" w:sz="0" w:space="0" w:color="auto"/>
        <w:bottom w:val="none" w:sz="0" w:space="0" w:color="auto"/>
        <w:right w:val="none" w:sz="0" w:space="0" w:color="auto"/>
      </w:divBdr>
    </w:div>
    <w:div w:id="1757706819">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19877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6CCA-93C0-4FA8-96AB-189B5B8A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1212</Words>
  <Characters>6913</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özlem çoşkun</cp:lastModifiedBy>
  <cp:revision>7</cp:revision>
  <cp:lastPrinted>2020-06-25T10:57:00Z</cp:lastPrinted>
  <dcterms:created xsi:type="dcterms:W3CDTF">2021-07-04T17:10:00Z</dcterms:created>
  <dcterms:modified xsi:type="dcterms:W3CDTF">2021-07-04T17:19:00Z</dcterms:modified>
</cp:coreProperties>
</file>